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E39" w:rsidRDefault="00CB1397" w:rsidP="006D7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CB1397">
        <w:rPr>
          <w:rFonts w:ascii="Times New Roman" w:hAnsi="Times New Roman" w:cs="Times New Roman"/>
          <w:sz w:val="28"/>
          <w:szCs w:val="28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80.4pt;height:44.7pt">
            <v:shadow color="#868686"/>
            <v:textpath style="font-family:&quot;Arial Black&quot;;v-text-kern:t" trim="t" fitpath="t" string="янва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564"/>
        <w:gridCol w:w="2126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«Карнавальные огни!»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ночная дискотека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«Рождественская песенка!»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праздник Рождества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«Коляда, коляда!»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детей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Голубой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огонёк!»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Развлекательная программа для участников самодеятельности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 следам уходящего года!»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отчётный концерт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году Театра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ЗОЖ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работе с инвалидами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9.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Цикл мероприятий посвящённых профилактике наркомании, алкоголизма и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табакокурения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556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Цикл мероприятий посвящённых работе с людьми старшего поколения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спец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плану)</w:t>
            </w:r>
          </w:p>
        </w:tc>
        <w:tc>
          <w:tcPr>
            <w:tcW w:w="212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D7E39" w:rsidRDefault="006D7E39" w:rsidP="006D7E39"/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lastRenderedPageBreak/>
        <w:pict>
          <v:shape id="_x0000_i1026" type="#_x0000_t136" style="width:179.6pt;height:51.3pt">
            <v:shadow color="#868686"/>
            <v:textpath style="font-family:&quot;Arial Black&quot;;v-text-kern:t" trim="t" fitpath="t" string="феврал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559"/>
        <w:gridCol w:w="1418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 проведения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ответств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«Валентин и Валентина!»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святого Валентина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«За мужчин!»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«Я люблю тебя, Россия!»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патриотической песни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«Сибирская глубинка!» -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участие в областном фольклорно – этнографическом фестивале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«Город мастеров» - </w:t>
            </w:r>
          </w:p>
          <w:p w:rsidR="006D7E39" w:rsidRP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6D7E39">
              <w:rPr>
                <w:rFonts w:ascii="Times New Roman" w:hAnsi="Times New Roman" w:cs="Times New Roman"/>
                <w:sz w:val="28"/>
                <w:szCs w:val="28"/>
              </w:rPr>
              <w:t>Участие в межрегиональной ярмарке - выставке</w:t>
            </w:r>
          </w:p>
        </w:tc>
        <w:tc>
          <w:tcPr>
            <w:tcW w:w="155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г. Новосибирск</w:t>
            </w:r>
          </w:p>
        </w:tc>
        <w:tc>
          <w:tcPr>
            <w:tcW w:w="141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>
      <w:pPr>
        <w:tabs>
          <w:tab w:val="left" w:pos="3763"/>
        </w:tabs>
      </w:pPr>
    </w:p>
    <w:p w:rsidR="006D7E39" w:rsidRDefault="006D7E39" w:rsidP="006D7E39">
      <w:pPr>
        <w:tabs>
          <w:tab w:val="left" w:pos="3763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tabs>
          <w:tab w:val="left" w:pos="3763"/>
        </w:tabs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tabs>
          <w:tab w:val="left" w:pos="3763"/>
        </w:tabs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pict>
          <v:shape id="_x0000_i1027" type="#_x0000_t136" style="width:96.85pt;height:51.3pt">
            <v:shadow color="#868686"/>
            <v:textpath style="font-family:&quot;Arial Black&quot;;v-text-kern:t" trim="t" fitpath="t" string="март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«Милые, любимые!»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«Широкая Масленица!»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народное гуляние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CB7BBB" w:rsidP="00CB7B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CB7BBB"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Всемирный год теа</w:t>
            </w:r>
            <w:r w:rsidRPr="00CB7B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тра!» - </w:t>
            </w:r>
          </w:p>
          <w:p w:rsidR="00CB7BBB" w:rsidRPr="00CB7BBB" w:rsidRDefault="00CB7BBB" w:rsidP="00CB7BB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B7BBB">
              <w:rPr>
                <w:rFonts w:ascii="Times New Roman" w:hAnsi="Times New Roman" w:cs="Times New Roman"/>
                <w:sz w:val="28"/>
                <w:szCs w:val="28"/>
              </w:rPr>
              <w:t>Выступление театральных коллективов КДЦ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«Край, где мы живём!» -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Посиделки для людей старшего поколения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«Дорожу своей профессией» - </w:t>
            </w:r>
          </w:p>
          <w:p w:rsidR="006D7E39" w:rsidRP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Районный фестиваль профессионального мастерства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>
      <w:pPr>
        <w:jc w:val="center"/>
      </w:pPr>
    </w:p>
    <w:p w:rsidR="006D7E39" w:rsidRDefault="006D7E39" w:rsidP="006D7E39">
      <w:pPr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lastRenderedPageBreak/>
        <w:pict>
          <v:shape id="_x0000_i1028" type="#_x0000_t136" style="width:2in;height:51.3pt">
            <v:shadow color="#868686"/>
            <v:textpath style="font-family:&quot;Arial Black&quot;;v-text-kern:t" trim="t" fitpath="t" string="апрел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«Подари улыбку!»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День смеха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«Покорители неба»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«День земли!»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«Надо в Армии служить!»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призывника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Открытый районный детский конкурс инсценированной песни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BD49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«Светлое воскресенье!» - </w:t>
            </w:r>
          </w:p>
          <w:p w:rsidR="00BD4900" w:rsidRP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900">
              <w:rPr>
                <w:rFonts w:ascii="Times New Roman" w:hAnsi="Times New Roman" w:cs="Times New Roman"/>
                <w:sz w:val="28"/>
                <w:szCs w:val="28"/>
              </w:rPr>
              <w:t>Участие в районной выставке ДПИ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pict>
          <v:shape id="_x0000_i1029" type="#_x0000_t136" style="width:80.3pt;height:51.3pt">
            <v:shadow color="#868686"/>
            <v:textpath style="font-family:&quot;Arial Black&quot;;v-text-kern:t" trim="t" fitpath="t" string="май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«Цветущий май!»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вечер отдыха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Митинг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«Память нашу не стереть годами!»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тематическая  программа о героях Чулымского р</w:t>
            </w:r>
            <w:r w:rsidR="004320E8"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йона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«Семь 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семьи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 Кирилла и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Мефодия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фольклорно – этнографическом фестивале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BD4900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«Мы – славяне!» - </w:t>
            </w:r>
          </w:p>
          <w:p w:rsidR="00BD4900" w:rsidRP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900">
              <w:rPr>
                <w:rFonts w:ascii="Times New Roman" w:hAnsi="Times New Roman" w:cs="Times New Roman"/>
                <w:sz w:val="28"/>
                <w:szCs w:val="28"/>
              </w:rPr>
              <w:t>Районный праздник, посвященный Дню славянской письменности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CB1397" w:rsidP="00BD4900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lastRenderedPageBreak/>
        <w:pict>
          <v:shape id="_x0000_i1030" type="#_x0000_t136" style="width:108.4pt;height:43.05pt">
            <v:shadow color="#868686"/>
            <v:textpath style="font-family:&quot;Arial Black&quot;;v-text-kern:t" trim="t" fitpath="t" string="июн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«Праздник детства!»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развлекательная программа для детей 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«Береги свою планету. Ведь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другой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на свете нету!»-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рисунка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«Русь, Россия – Родина моя</w:t>
            </w:r>
            <w:r w:rsidR="006D7E39"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 w:rsidR="006D7E39"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</w:t>
            </w:r>
            <w:r w:rsidR="006D7E39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программа ко дню независимости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«О ком звонят колокола!»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памяти и скорби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парк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«Горькие плоды «сладкой жизни»»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Беседа о наркомании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BD4900">
      <w:pPr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pict>
          <v:shape id="_x0000_i1031" type="#_x0000_t136" style="width:108.4pt;height:38.05pt">
            <v:shadow color="#868686"/>
            <v:textpath style="font-family:&quot;Arial Black&quot;;v-text-kern:t" trim="t" fitpath="t" string="июл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«В ночь на Купалу!»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Стадион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 верой, надеждой, любовью!»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«Звери, птицы, лес и я – вместе дружная Земля!»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 – развлекательная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«Передай добро по кругу!»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Урок нравственности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BD4900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«Лира» - </w:t>
            </w:r>
          </w:p>
          <w:p w:rsidR="00BD4900" w:rsidRP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4900">
              <w:rPr>
                <w:rFonts w:ascii="Times New Roman" w:hAnsi="Times New Roman" w:cs="Times New Roman"/>
                <w:sz w:val="28"/>
                <w:szCs w:val="28"/>
              </w:rPr>
              <w:t>Районный поэтический фестиваль</w:t>
            </w:r>
          </w:p>
          <w:p w:rsidR="00BD4900" w:rsidRDefault="00BD49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BD4900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«Святя Русь!» - </w:t>
            </w:r>
          </w:p>
          <w:p w:rsidR="00BD4900" w:rsidRP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программа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крещения Руси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D4900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D7E39" w:rsidRDefault="006D7E39" w:rsidP="006D7E39">
      <w:pPr>
        <w:jc w:val="center"/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lastRenderedPageBreak/>
        <w:pict>
          <v:shape id="_x0000_i1032" type="#_x0000_t136" style="width:128.3pt;height:51.3pt">
            <v:shadow color="#868686"/>
            <v:textpath style="font-family:&quot;Arial Black&quot;;v-text-kern:t" trim="t" fitpath="t" string="август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«Малая моя Родина!»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Участие в фольклорно – этнографическом фестивале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Ордынка 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«Герб, гимн, флаг!»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флага РФ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4320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«Любимый сказочный герой</w:t>
            </w:r>
            <w:r w:rsidR="006D7E39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Конкурс рисунка на асфальте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Улица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«Друзья 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Мойдодыра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Познавательно – развлекательная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«День против курения!»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BD4900" w:rsidP="00BD4900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</w:t>
            </w: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Тареевские</w:t>
            </w:r>
            <w:proofErr w:type="spell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чтения!» - </w:t>
            </w:r>
          </w:p>
          <w:p w:rsidR="00BD4900" w:rsidRPr="00BD4900" w:rsidRDefault="00BD4900" w:rsidP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Региональный поэтический фестиваль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BD490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Новосибирск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pict>
          <v:shape id="_x0000_i1033" type="#_x0000_t136" style="width:185.4pt;height:51.3pt">
            <v:shadow color="#868686"/>
            <v:textpath style="font-family:&quot;Arial Black&quot;;v-text-kern:t" trim="t" fitpath="t" string="сентя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«Путешествие в страну знаний!»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знаний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«Терроризм – угроза обществу!»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солидарности в борьбе с терроризмом.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«Мир во всём мире!»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ко дню мира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4320E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«Театр, где играют дети!» - </w:t>
            </w:r>
          </w:p>
          <w:p w:rsidR="00BD4900" w:rsidRPr="004320E8" w:rsidRDefault="004320E8" w:rsidP="004320E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20E8"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для детей</w:t>
            </w:r>
          </w:p>
          <w:p w:rsidR="00BD4900" w:rsidRPr="00BD4900" w:rsidRDefault="00BD4900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BD4900" w:rsidRDefault="00BD4900" w:rsidP="006D7E39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  <w:r w:rsidRPr="00CB1397">
        <w:rPr>
          <w:rFonts w:ascii="Times New Roman" w:hAnsi="Times New Roman" w:cs="Times New Roman"/>
          <w:sz w:val="28"/>
          <w:szCs w:val="28"/>
        </w:rPr>
        <w:lastRenderedPageBreak/>
        <w:pict>
          <v:shape id="_x0000_i1034" type="#_x0000_t136" style="width:158.05pt;height:51.3pt">
            <v:shadow color="#868686"/>
            <v:textpath style="font-family:&quot;Arial Black&quot;;v-text-kern:t" trim="t" fitpath="t" string="октя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«Нам возраст не помеха!»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концертная программа ко дню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пожилых</w:t>
            </w:r>
            <w:proofErr w:type="gramEnd"/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«Льётся музыка!»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Литературно – музыкальная композиция к международному дню музыки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«Покровские встречи!»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Обрядовый праздник для людей старшего поколения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«Как молоды мы были!»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выставка фотографий тружеников прошлых лет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24477D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77D" w:rsidRDefault="00244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77D" w:rsidRDefault="0024477D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Смотр – конкурс клубов общения людей старшего поколения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77D" w:rsidRDefault="00244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24477D" w:rsidRDefault="00244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>
      <w:pPr>
        <w:tabs>
          <w:tab w:val="left" w:pos="4128"/>
        </w:tabs>
      </w:pPr>
    </w:p>
    <w:p w:rsidR="006D7E39" w:rsidRDefault="006D7E39" w:rsidP="006D7E39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tabs>
          <w:tab w:val="left" w:pos="4128"/>
        </w:tabs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tabs>
          <w:tab w:val="left" w:pos="4128"/>
        </w:tabs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tabs>
          <w:tab w:val="left" w:pos="4128"/>
        </w:tabs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pict>
          <v:shape id="_x0000_i1035" type="#_x0000_t136" style="width:143.15pt;height:51.3pt">
            <v:shadow color="#868686"/>
            <v:textpath style="font-family:&quot;Arial Black&quot;;v-text-kern:t" trim="t" fitpath="t" string="ноя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«Наш адрес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-Р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оссия!»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народного единства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«Надо в армии служить!»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день призывника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«Материнская нежность!»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матери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CB7BBB" w:rsidRDefault="0024477D" w:rsidP="00CB7BBB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«Т</w:t>
            </w:r>
            <w:r w:rsidR="00CB7BB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ы попал в беду!» - </w:t>
            </w:r>
          </w:p>
          <w:p w:rsidR="00CB7BBB" w:rsidRPr="00CB7BBB" w:rsidRDefault="00CB7BBB" w:rsidP="00CB7BBB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  <w:r w:rsidRPr="00CB7BBB">
              <w:rPr>
                <w:rFonts w:ascii="Times New Roman" w:hAnsi="Times New Roman" w:cs="Times New Roman"/>
                <w:sz w:val="28"/>
                <w:szCs w:val="28"/>
              </w:rPr>
              <w:t>День правовой информ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  <w:r w:rsidRPr="00CB7BB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</w:p>
          <w:p w:rsidR="0024477D" w:rsidRPr="0024477D" w:rsidRDefault="0024477D">
            <w:pPr>
              <w:jc w:val="center"/>
              <w:rPr>
                <w:rFonts w:ascii="Times New Roman" w:hAnsi="Times New Roman" w:cs="Times New Roman"/>
                <w:color w:val="FF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244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CB1397" w:rsidP="006D7E39">
      <w:pPr>
        <w:jc w:val="center"/>
      </w:pPr>
      <w:r w:rsidRPr="00CB1397">
        <w:rPr>
          <w:rFonts w:ascii="Times New Roman" w:hAnsi="Times New Roman" w:cs="Times New Roman"/>
          <w:sz w:val="28"/>
          <w:szCs w:val="28"/>
        </w:rPr>
        <w:lastRenderedPageBreak/>
        <w:pict>
          <v:shape id="_x0000_i1036" type="#_x0000_t136" style="width:165.5pt;height:51.3pt">
            <v:shadow color="#868686"/>
            <v:textpath style="font-family:&quot;Arial Black&quot;;v-text-kern:t" trim="t" fitpath="t" string="декабрь"/>
          </v:shape>
        </w:pict>
      </w:r>
    </w:p>
    <w:tbl>
      <w:tblPr>
        <w:tblStyle w:val="a3"/>
        <w:tblpPr w:leftFromText="180" w:rightFromText="180" w:vertAnchor="text" w:tblpY="29"/>
        <w:tblW w:w="0" w:type="auto"/>
        <w:tblLayout w:type="fixed"/>
        <w:tblLook w:val="04A0"/>
      </w:tblPr>
      <w:tblGrid>
        <w:gridCol w:w="498"/>
        <w:gridCol w:w="5989"/>
        <w:gridCol w:w="1701"/>
        <w:gridCol w:w="1276"/>
      </w:tblGrid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№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Мероприятие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Место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проведения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Ответст</w:t>
            </w:r>
            <w:proofErr w:type="spellEnd"/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«Дорогу осилит </w:t>
            </w:r>
            <w:proofErr w:type="gramStart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идущий</w:t>
            </w:r>
            <w:proofErr w:type="gramEnd"/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концертная программа ко дню инвалида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«Герои нашего времени!»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Тематическая программа с использованием документального кино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«Главный закон страны!»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Тематическая программа 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дню Конституции РФ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«Серпантин новогодних затей!»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24477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Новогодний праздник</w:t>
            </w:r>
            <w:r w:rsidR="006D7E39">
              <w:rPr>
                <w:rFonts w:ascii="Times New Roman" w:hAnsi="Times New Roman" w:cs="Times New Roman"/>
                <w:sz w:val="28"/>
                <w:szCs w:val="28"/>
              </w:rPr>
              <w:t xml:space="preserve"> для детей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  <w:tr w:rsidR="006D7E39" w:rsidTr="006D7E39">
        <w:tc>
          <w:tcPr>
            <w:tcW w:w="498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598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«Новогодний карнавал!»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- </w:t>
            </w:r>
          </w:p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театрализованная программа для взрослых</w:t>
            </w:r>
          </w:p>
        </w:tc>
        <w:tc>
          <w:tcPr>
            <w:tcW w:w="170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6D7E39" w:rsidRDefault="006D7E39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КДЦ</w:t>
            </w:r>
          </w:p>
        </w:tc>
      </w:tr>
    </w:tbl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/>
    <w:p w:rsidR="006D7E39" w:rsidRDefault="006D7E39" w:rsidP="006D7E39">
      <w:pPr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3190"/>
        <w:gridCol w:w="3190"/>
        <w:gridCol w:w="3191"/>
      </w:tblGrid>
      <w:tr w:rsidR="006D7E39" w:rsidTr="006D7E39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6D7E39" w:rsidRDefault="006D7E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Согласовано: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Глава Воздвиженского сельсовета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В.А. Фогель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D7E39" w:rsidRDefault="006D7E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Утверждаю: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Директор МКУК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Воздвиженского КДЦ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В.М. Лискевич</w:t>
            </w:r>
          </w:p>
        </w:tc>
      </w:tr>
      <w:tr w:rsidR="006D7E39" w:rsidTr="006D7E39"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6D7E39" w:rsidRDefault="006D7E3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Согласовано: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Начальник отдела культуры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Чулымского района</w:t>
            </w:r>
          </w:p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И.Д Наумова</w:t>
            </w: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191" w:type="dxa"/>
            <w:tcBorders>
              <w:top w:val="nil"/>
              <w:left w:val="nil"/>
              <w:bottom w:val="nil"/>
              <w:right w:val="nil"/>
            </w:tcBorders>
          </w:tcPr>
          <w:p w:rsidR="006D7E39" w:rsidRDefault="006D7E39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6D7E39" w:rsidP="006D7E39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D7E39" w:rsidRDefault="00CB1397" w:rsidP="006D7E39">
      <w:pPr>
        <w:jc w:val="center"/>
        <w:rPr>
          <w:rFonts w:ascii="Times New Roman" w:hAnsi="Times New Roman" w:cs="Times New Roman"/>
          <w:sz w:val="28"/>
          <w:szCs w:val="28"/>
        </w:rPr>
      </w:pPr>
      <w:r w:rsidRPr="00CB1397">
        <w:rPr>
          <w:rFonts w:ascii="Times New Roman" w:hAnsi="Times New Roman" w:cs="Times New Roman"/>
          <w:sz w:val="28"/>
          <w:szCs w:val="28"/>
        </w:rPr>
        <w:pict>
          <v:shape id="_x0000_i1037" type="#_x0000_t136" style="width:456.85pt;height:139.85pt">
            <v:shadow color="#868686"/>
            <v:textpath style="font-family:&quot;Arial Black&quot;;v-text-kern:t" trim="t" fitpath="t" string="ПЛАН РАБОТЫ&#10;МКУК Воздвиженского КДЦ&#10;на 2018 год"/>
          </v:shape>
        </w:pict>
      </w:r>
    </w:p>
    <w:p w:rsidR="006D7E39" w:rsidRDefault="006D7E39" w:rsidP="006D7E39">
      <w:pPr>
        <w:rPr>
          <w:rFonts w:ascii="Times New Roman" w:hAnsi="Times New Roman" w:cs="Times New Roman"/>
          <w:sz w:val="28"/>
          <w:szCs w:val="28"/>
        </w:rPr>
      </w:pPr>
    </w:p>
    <w:p w:rsidR="00163360" w:rsidRDefault="00163360"/>
    <w:sectPr w:rsidR="00163360" w:rsidSect="0016336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1"/>
  <w:proofState w:spelling="clean" w:grammar="clean"/>
  <w:defaultTabStop w:val="708"/>
  <w:characterSpacingControl w:val="doNotCompress"/>
  <w:compat/>
  <w:rsids>
    <w:rsidRoot w:val="006D7E39"/>
    <w:rsid w:val="00163360"/>
    <w:rsid w:val="0024477D"/>
    <w:rsid w:val="004320E8"/>
    <w:rsid w:val="006D7E39"/>
    <w:rsid w:val="00BD4900"/>
    <w:rsid w:val="00CB1397"/>
    <w:rsid w:val="00CB7B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7E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D7E3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632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</TotalTime>
  <Pages>1</Pages>
  <Words>832</Words>
  <Characters>4745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cp:lastPrinted>2017-12-07T06:20:00Z</cp:lastPrinted>
  <dcterms:created xsi:type="dcterms:W3CDTF">2017-12-06T07:14:00Z</dcterms:created>
  <dcterms:modified xsi:type="dcterms:W3CDTF">2017-12-07T06:21:00Z</dcterms:modified>
</cp:coreProperties>
</file>