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3"/>
        <w:tblW w:w="14175" w:type="dxa"/>
        <w:tblInd w:w="5" w:type="dxa"/>
        <w:tblLook w:val="04A0" w:firstRow="1" w:lastRow="0" w:firstColumn="1" w:lastColumn="0" w:noHBand="0" w:noVBand="1"/>
      </w:tblPr>
      <w:tblGrid>
        <w:gridCol w:w="3827"/>
        <w:gridCol w:w="10348"/>
      </w:tblGrid>
      <w:tr w:rsidR="00F43A5E" w:rsidRPr="00FA6785" w14:paraId="79DC9141" w14:textId="77777777" w:rsidTr="00092746">
        <w:trPr>
          <w:trHeight w:val="2254"/>
        </w:trPr>
        <w:tc>
          <w:tcPr>
            <w:tcW w:w="1417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60B9926" w14:textId="77777777" w:rsidR="00F43A5E" w:rsidRDefault="00F43A5E" w:rsidP="00092746">
            <w:pPr>
              <w:autoSpaceDE w:val="0"/>
              <w:autoSpaceDN w:val="0"/>
              <w:adjustRightInd w:val="0"/>
              <w:ind w:firstLine="454"/>
              <w:jc w:val="both"/>
              <w:rPr>
                <w:rFonts w:ascii="Times New Roman" w:hAnsi="Times New Roman" w:cs="Times New Roman"/>
                <w:i/>
                <w:sz w:val="28"/>
                <w:szCs w:val="24"/>
              </w:rPr>
            </w:pPr>
          </w:p>
          <w:p w14:paraId="05FF0107" w14:textId="77777777" w:rsidR="00F43A5E" w:rsidRDefault="00F43A5E" w:rsidP="00092746">
            <w:pPr>
              <w:autoSpaceDE w:val="0"/>
              <w:autoSpaceDN w:val="0"/>
              <w:adjustRightInd w:val="0"/>
              <w:ind w:firstLine="454"/>
              <w:jc w:val="both"/>
              <w:rPr>
                <w:rFonts w:ascii="Times New Roman" w:hAnsi="Times New Roman" w:cs="Times New Roman"/>
                <w:i/>
                <w:sz w:val="28"/>
                <w:szCs w:val="24"/>
              </w:rPr>
            </w:pPr>
          </w:p>
          <w:p w14:paraId="22D72231" w14:textId="77777777" w:rsidR="00F43A5E" w:rsidRPr="002971A7" w:rsidRDefault="00F43A5E" w:rsidP="0009274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 исполнении лицами, замещающими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муниципальные должности депутата представительного органа муниципальных образований Чулымского</w:t>
            </w:r>
            <w:r w:rsidRPr="0027310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района</w:t>
            </w:r>
            <w:r w:rsidRPr="0027310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Новосибирской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области, обязанности по представлению сведений о доходах, расходах, об имуществе и обязательствах имущественного за 2023 год</w:t>
            </w:r>
          </w:p>
          <w:p w14:paraId="32477191" w14:textId="77777777" w:rsidR="00F43A5E" w:rsidRPr="00FA6785" w:rsidRDefault="00F43A5E" w:rsidP="0009274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sz w:val="28"/>
                <w:szCs w:val="24"/>
              </w:rPr>
            </w:pPr>
          </w:p>
        </w:tc>
      </w:tr>
      <w:tr w:rsidR="00F43A5E" w:rsidRPr="00FA6785" w14:paraId="19CA670D" w14:textId="77777777" w:rsidTr="00092746">
        <w:tc>
          <w:tcPr>
            <w:tcW w:w="3827" w:type="dxa"/>
          </w:tcPr>
          <w:p w14:paraId="1DBD52B1" w14:textId="77777777" w:rsidR="00F43A5E" w:rsidRPr="00DB0619" w:rsidRDefault="00F43A5E" w:rsidP="0009274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представительного органа муниципального образования</w:t>
            </w:r>
          </w:p>
        </w:tc>
        <w:tc>
          <w:tcPr>
            <w:tcW w:w="10348" w:type="dxa"/>
          </w:tcPr>
          <w:p w14:paraId="031A0F52" w14:textId="77777777" w:rsidR="00F43A5E" w:rsidRPr="00FA6785" w:rsidRDefault="00F43A5E" w:rsidP="00092746">
            <w:pPr>
              <w:autoSpaceDE w:val="0"/>
              <w:autoSpaceDN w:val="0"/>
              <w:adjustRightInd w:val="0"/>
              <w:ind w:firstLine="454"/>
              <w:jc w:val="both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54411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F43A5E" w:rsidRPr="00FA6785" w14:paraId="24AA7C49" w14:textId="77777777" w:rsidTr="00092746">
        <w:tc>
          <w:tcPr>
            <w:tcW w:w="3827" w:type="dxa"/>
          </w:tcPr>
          <w:p w14:paraId="04E0224A" w14:textId="77777777" w:rsidR="00F43A5E" w:rsidRDefault="00F43A5E" w:rsidP="0009274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r w:rsidRPr="00DB0619"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Воздвиженского </w:t>
            </w:r>
            <w:r w:rsidRPr="00DB0619">
              <w:rPr>
                <w:rFonts w:ascii="Times New Roman" w:hAnsi="Times New Roman" w:cs="Times New Roman"/>
                <w:sz w:val="28"/>
                <w:szCs w:val="28"/>
              </w:rPr>
              <w:t xml:space="preserve">сельсовета </w:t>
            </w:r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Чулымского</w:t>
            </w:r>
            <w:r w:rsidRPr="00DB0619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10348" w:type="dxa"/>
          </w:tcPr>
          <w:p w14:paraId="25901CB8" w14:textId="77777777" w:rsidR="00F43A5E" w:rsidRPr="00FA6785" w:rsidRDefault="00F43A5E" w:rsidP="00092746">
            <w:pPr>
              <w:autoSpaceDE w:val="0"/>
              <w:autoSpaceDN w:val="0"/>
              <w:adjustRightInd w:val="0"/>
              <w:ind w:firstLine="454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A6785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7 депутатов </w:t>
            </w:r>
            <w:r w:rsidRPr="00FA6785">
              <w:rPr>
                <w:rFonts w:ascii="Times New Roman" w:hAnsi="Times New Roman" w:cs="Times New Roman"/>
                <w:i/>
                <w:sz w:val="28"/>
                <w:szCs w:val="28"/>
              </w:rPr>
              <w:t>Совета депутатов Воздвиженского сельсовета Чулымского района Новосибирской области.</w:t>
            </w:r>
          </w:p>
        </w:tc>
      </w:tr>
    </w:tbl>
    <w:p w14:paraId="5D72C52C" w14:textId="77777777" w:rsidR="00E8545E" w:rsidRDefault="00E8545E"/>
    <w:sectPr w:rsidR="00E8545E" w:rsidSect="00F43A5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972"/>
    <w:rsid w:val="00026972"/>
    <w:rsid w:val="00E8545E"/>
    <w:rsid w:val="00F43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A0EF28-B33B-4B74-93ED-CA429707E0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43A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43A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2</cp:revision>
  <dcterms:created xsi:type="dcterms:W3CDTF">2024-05-14T09:56:00Z</dcterms:created>
  <dcterms:modified xsi:type="dcterms:W3CDTF">2024-05-14T09:57:00Z</dcterms:modified>
</cp:coreProperties>
</file>