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F4" w:rsidRPr="00810E0A" w:rsidRDefault="00A94829" w:rsidP="004049F4">
      <w:pPr>
        <w:rPr>
          <w:rFonts w:ascii="Times New Roman" w:hAnsi="Times New Roman" w:cs="Times New Roman"/>
          <w:sz w:val="24"/>
          <w:szCs w:val="24"/>
        </w:rPr>
      </w:pPr>
      <w:r w:rsidRPr="00A94829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4pt;height:41.5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Воздвиженский вестник"/>
          </v:shape>
        </w:pict>
      </w:r>
    </w:p>
    <w:p w:rsidR="004049F4" w:rsidRPr="00810E0A" w:rsidRDefault="004049F4" w:rsidP="004049F4">
      <w:pPr>
        <w:rPr>
          <w:rFonts w:ascii="Times New Roman" w:hAnsi="Times New Roman" w:cs="Times New Roman"/>
          <w:sz w:val="24"/>
          <w:szCs w:val="24"/>
        </w:rPr>
      </w:pPr>
    </w:p>
    <w:p w:rsidR="004049F4" w:rsidRPr="00810E0A" w:rsidRDefault="004049F4" w:rsidP="004049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E0A">
        <w:rPr>
          <w:rFonts w:ascii="Times New Roman" w:hAnsi="Times New Roman" w:cs="Times New Roman"/>
          <w:b/>
          <w:sz w:val="24"/>
          <w:szCs w:val="24"/>
        </w:rPr>
        <w:t>Орган Совета депутатов и администрации Воздвиженского сельсовета</w:t>
      </w:r>
    </w:p>
    <w:p w:rsidR="004049F4" w:rsidRDefault="004049F4" w:rsidP="004049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0E0A"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 w:rsidRPr="00810E0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 области</w:t>
      </w:r>
    </w:p>
    <w:p w:rsidR="00394200" w:rsidRDefault="00394200" w:rsidP="00394200">
      <w:pPr>
        <w:tabs>
          <w:tab w:val="left" w:pos="646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от </w:t>
      </w:r>
      <w:r w:rsidRPr="00810E0A">
        <w:rPr>
          <w:rFonts w:ascii="Times New Roman" w:hAnsi="Times New Roman" w:cs="Times New Roman"/>
          <w:b/>
          <w:sz w:val="24"/>
          <w:szCs w:val="24"/>
        </w:rPr>
        <w:t>30 января 2019г № 1</w:t>
      </w:r>
    </w:p>
    <w:p w:rsidR="00394200" w:rsidRPr="00810E0A" w:rsidRDefault="00394200" w:rsidP="004049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right"/>
        <w:rPr>
          <w:color w:val="000000"/>
        </w:rPr>
      </w:pPr>
      <w:r w:rsidRPr="00394200">
        <w:rPr>
          <w:color w:val="000000"/>
        </w:rPr>
        <w:t>Рубрика: Прокуратура разъясняет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right"/>
        <w:rPr>
          <w:color w:val="000000"/>
        </w:rPr>
      </w:pP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</w:rPr>
      </w:pPr>
      <w:r w:rsidRPr="00394200">
        <w:rPr>
          <w:b/>
          <w:color w:val="000000"/>
        </w:rPr>
        <w:t>Об уголовной ответственности за хищение с банковских счетов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000000"/>
        </w:rPr>
      </w:pP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>Федеральным законом от 23.04.2018 № 111-ФЗ внесены изменения в Уголовный кодекс Российской Федерации, предусматривающие усиление ответственности за хищение сре</w:t>
      </w:r>
      <w:proofErr w:type="gramStart"/>
      <w:r w:rsidRPr="00394200">
        <w:rPr>
          <w:color w:val="000000"/>
        </w:rPr>
        <w:t>дств с б</w:t>
      </w:r>
      <w:proofErr w:type="gramEnd"/>
      <w:r w:rsidRPr="00394200">
        <w:rPr>
          <w:color w:val="000000"/>
        </w:rPr>
        <w:t>анковского счета, а также электронных денежных средств.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 xml:space="preserve">В первую очередь новый закон нацелен на борьбу с </w:t>
      </w:r>
      <w:proofErr w:type="spellStart"/>
      <w:r w:rsidRPr="00394200">
        <w:rPr>
          <w:color w:val="000000"/>
        </w:rPr>
        <w:t>кибермошенничеством</w:t>
      </w:r>
      <w:proofErr w:type="spellEnd"/>
      <w:r w:rsidRPr="00394200">
        <w:rPr>
          <w:color w:val="000000"/>
        </w:rPr>
        <w:t xml:space="preserve"> и </w:t>
      </w:r>
      <w:proofErr w:type="spellStart"/>
      <w:r w:rsidRPr="00394200">
        <w:rPr>
          <w:color w:val="000000"/>
        </w:rPr>
        <w:t>киберворовством</w:t>
      </w:r>
      <w:proofErr w:type="spellEnd"/>
      <w:r w:rsidRPr="00394200">
        <w:rPr>
          <w:color w:val="000000"/>
        </w:rPr>
        <w:t xml:space="preserve">, </w:t>
      </w:r>
      <w:proofErr w:type="gramStart"/>
      <w:r w:rsidRPr="00394200">
        <w:rPr>
          <w:color w:val="000000"/>
        </w:rPr>
        <w:t>объемы</w:t>
      </w:r>
      <w:proofErr w:type="gramEnd"/>
      <w:r w:rsidRPr="00394200">
        <w:rPr>
          <w:color w:val="000000"/>
        </w:rPr>
        <w:t xml:space="preserve"> которых растут параллельно с распространением безналичных денежных расчетов в повседневной жизни. Ускоренное развитие общества, его стремление к упразднению границ, интеграции и глобализации влекут за собой различные последствия, зачастую не всегда позитивные. Достижения науки и техники, создание всемирной сети Интернет позволили преступности выйти на новый уровень и захватить киберпространство. Теперь преступнику не нужен прямой контакт с жертвой.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>Часть 3 статьи 158 (кража) и часть 3 статьи 159.6 (мошенничество в сфере компьютерной информации) Уголовного кодекса РФ дополнены новым квалифицирующим признаком.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 xml:space="preserve">Теперь кража с банковского счета, а равно электронных (безналичных) денежных средств, мошенничество в сфере компьютерной информации (такое как </w:t>
      </w:r>
      <w:proofErr w:type="gramStart"/>
      <w:r w:rsidRPr="00394200">
        <w:rPr>
          <w:color w:val="000000"/>
        </w:rPr>
        <w:t>вмешательство</w:t>
      </w:r>
      <w:proofErr w:type="gramEnd"/>
      <w:r w:rsidRPr="00394200">
        <w:rPr>
          <w:color w:val="000000"/>
        </w:rPr>
        <w:t xml:space="preserve"> в функционирование программных продуктов, компьютеров, смартфонов, серверов и т.п., позволяющее виновному или иному лицу незаконно завладеть чужим имуществом или приобрести право на него), независимо от размера причинённого ущерба, отнесены к категории тяжких преступлений и наказываются вплоть до лишения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>Основным объектом названных преступлений является частная, государственная, муниципальная, иная собственность, на которую осуществлено преступное посягательство, дополнительным – компьютерная безопасность общества.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>Объективная сторона преступлений заключается в противоправном безвозмездном изъятии и (или) обращении чужого имущества в пользу виновного или иных лиц, причинивших ущерб собственнику или иному владельцу этого имущества, а для мошенничества к тому же еще и в противоправном приобретении права на чужое имущество.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>При этом кража предполагает тайный способ хищения, а мошенничество в сфере компьютерной информации совершается в результате обмана путем ввода, удаления, блокирования, модификации компьютерной информации либо иного вмешательства в функционирование сре</w:t>
      </w:r>
      <w:proofErr w:type="gramStart"/>
      <w:r w:rsidRPr="00394200">
        <w:rPr>
          <w:color w:val="000000"/>
        </w:rPr>
        <w:t>дств хр</w:t>
      </w:r>
      <w:proofErr w:type="gramEnd"/>
      <w:r w:rsidRPr="00394200">
        <w:rPr>
          <w:color w:val="000000"/>
        </w:rPr>
        <w:t>анения, обработки, передачи компьютерной информации или информационно-телекоммуникационной сети.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>Такие преступления совершаются с прямым умыслом и корыстным мотивом.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lastRenderedPageBreak/>
        <w:t>К уголовной ответственности за данный вид преступления могут быть привлечены физические лица, достигшие ко времени совершения кражи 14-летнего возраста, а мошенничества – 16-летнего возраста.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>Преступления считаются оконченными с момента изъятия денежных сре</w:t>
      </w:r>
      <w:proofErr w:type="gramStart"/>
      <w:r w:rsidRPr="00394200">
        <w:rPr>
          <w:color w:val="000000"/>
        </w:rPr>
        <w:t>дств с б</w:t>
      </w:r>
      <w:proofErr w:type="gramEnd"/>
      <w:r w:rsidRPr="00394200">
        <w:rPr>
          <w:color w:val="000000"/>
        </w:rPr>
        <w:t>анковского счета их владельца или электронных денежных средств, в результате которого владельцу этих денежных средств причинен ущерб.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94200">
        <w:rPr>
          <w:color w:val="000000"/>
        </w:rPr>
        <w:t>Расследование уголовных дел данной категории отнесено законодателем к компетенции следователей органов внутренних дел.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  <w:r w:rsidRPr="00394200">
        <w:rPr>
          <w:color w:val="000000"/>
        </w:rPr>
        <w:t>Заместитель прокурора района</w:t>
      </w:r>
    </w:p>
    <w:p w:rsidR="00394200" w:rsidRPr="00394200" w:rsidRDefault="00394200" w:rsidP="00394200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</w:rPr>
      </w:pPr>
    </w:p>
    <w:p w:rsidR="00394200" w:rsidRPr="00E827D0" w:rsidRDefault="00394200" w:rsidP="00394200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394200">
        <w:rPr>
          <w:color w:val="000000"/>
        </w:rPr>
        <w:t xml:space="preserve">советник юстиции                                                                          </w:t>
      </w:r>
      <w:r>
        <w:rPr>
          <w:color w:val="000000"/>
          <w:sz w:val="28"/>
          <w:szCs w:val="28"/>
        </w:rPr>
        <w:t xml:space="preserve">И.В. </w:t>
      </w:r>
      <w:proofErr w:type="spellStart"/>
      <w:r>
        <w:rPr>
          <w:color w:val="000000"/>
          <w:sz w:val="28"/>
          <w:szCs w:val="28"/>
        </w:rPr>
        <w:t>Ваганцева</w:t>
      </w:r>
      <w:proofErr w:type="spellEnd"/>
    </w:p>
    <w:p w:rsidR="004049F4" w:rsidRPr="00810E0A" w:rsidRDefault="004049F4" w:rsidP="004049F4">
      <w:pPr>
        <w:rPr>
          <w:rFonts w:ascii="Times New Roman" w:hAnsi="Times New Roman" w:cs="Times New Roman"/>
          <w:b/>
          <w:sz w:val="24"/>
          <w:szCs w:val="24"/>
        </w:rPr>
      </w:pPr>
    </w:p>
    <w:p w:rsidR="004049F4" w:rsidRDefault="00C5209D" w:rsidP="004049F4">
      <w:pPr>
        <w:tabs>
          <w:tab w:val="left" w:pos="6465"/>
        </w:tabs>
        <w:rPr>
          <w:rFonts w:ascii="Times New Roman" w:hAnsi="Times New Roman" w:cs="Times New Roman"/>
          <w:b/>
          <w:sz w:val="24"/>
          <w:szCs w:val="24"/>
        </w:rPr>
      </w:pPr>
      <w:r w:rsidRPr="00810E0A">
        <w:rPr>
          <w:rFonts w:ascii="Times New Roman" w:hAnsi="Times New Roman" w:cs="Times New Roman"/>
          <w:b/>
          <w:sz w:val="24"/>
          <w:szCs w:val="24"/>
        </w:rPr>
        <w:tab/>
      </w:r>
    </w:p>
    <w:p w:rsidR="00906113" w:rsidRPr="00906113" w:rsidRDefault="00906113" w:rsidP="00906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113">
        <w:rPr>
          <w:rFonts w:ascii="Times New Roman" w:hAnsi="Times New Roman" w:cs="Times New Roman"/>
          <w:b/>
          <w:sz w:val="20"/>
          <w:szCs w:val="20"/>
        </w:rPr>
        <w:t xml:space="preserve">АДМИНИСТРАЦИЯ ВОЗДВИЖЕНСКОГО СЕЛЬСОВЕТА ЧУЛЫМСКОГО РАЙОНА НОВОСИБИРСКОЙ ОБЛАСТИ </w:t>
      </w:r>
    </w:p>
    <w:p w:rsidR="00906113" w:rsidRPr="00906113" w:rsidRDefault="00906113" w:rsidP="00906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11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06113" w:rsidRPr="00906113" w:rsidRDefault="00906113" w:rsidP="00906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611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06113" w:rsidRPr="00906113" w:rsidRDefault="00906113" w:rsidP="0090611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06113" w:rsidRPr="00906113" w:rsidRDefault="00906113" w:rsidP="009061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>От 25.01.2019г.                           п. Воздвиженский                                       № 18</w:t>
      </w:r>
    </w:p>
    <w:p w:rsidR="00906113" w:rsidRPr="00906113" w:rsidRDefault="00906113" w:rsidP="009061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6113" w:rsidRPr="00906113" w:rsidRDefault="00906113" w:rsidP="009061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О внесении изменений в постановление администрации Воздвиженского сельсовета </w:t>
      </w:r>
      <w:proofErr w:type="spellStart"/>
      <w:r w:rsidRPr="00906113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01.02.2016 №20 «Об утверждении Порядка формирования, утверждения и ведения планов-графиков закупок товаров, работ, услуг для обеспечения  нужд Воздвиженского сельсовета </w:t>
      </w:r>
      <w:proofErr w:type="spellStart"/>
      <w:r w:rsidRPr="00906113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области»</w:t>
      </w:r>
    </w:p>
    <w:p w:rsidR="00906113" w:rsidRPr="00906113" w:rsidRDefault="00906113" w:rsidP="0090611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906113" w:rsidRPr="00906113" w:rsidRDefault="00906113" w:rsidP="0090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Воздвиженского сельсовета </w:t>
      </w:r>
      <w:proofErr w:type="spellStart"/>
      <w:r w:rsidRPr="00906113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906113" w:rsidRPr="00906113" w:rsidRDefault="00906113" w:rsidP="009061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6113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906113" w:rsidRPr="00906113" w:rsidRDefault="00906113" w:rsidP="0090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1. Внести в постановление администрации Воздвиженского сельсовета </w:t>
      </w:r>
      <w:proofErr w:type="spellStart"/>
      <w:r w:rsidRPr="00906113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01.02.2016 №20 «Об утверждении Порядка формирования, утверждения и ведения планов-графиков закупок товаров, работ, услуг для обеспечения  нужд Воздвиженского сельсовета </w:t>
      </w:r>
      <w:proofErr w:type="spellStart"/>
      <w:r w:rsidRPr="00906113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области» следующие изменения:</w:t>
      </w:r>
    </w:p>
    <w:p w:rsidR="00906113" w:rsidRPr="00906113" w:rsidRDefault="00906113" w:rsidP="0090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1.1. В Порядок формирования, утверждения и ведения планов-графиков закупок товаров, работ, услуг для обеспечения нужд Воздвиженского сельсовета </w:t>
      </w:r>
      <w:proofErr w:type="spellStart"/>
      <w:r w:rsidRPr="00906113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области:</w:t>
      </w:r>
    </w:p>
    <w:p w:rsidR="00906113" w:rsidRPr="00906113" w:rsidRDefault="00906113" w:rsidP="0090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>1.1.1. В Пункт 6 изложить в следующей редакции:</w:t>
      </w:r>
    </w:p>
    <w:p w:rsidR="00906113" w:rsidRPr="00906113" w:rsidRDefault="00906113" w:rsidP="0090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>"6.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 </w:t>
      </w:r>
      <w:hyperlink r:id="rId6" w:anchor="block_242" w:history="1">
        <w:r w:rsidRPr="00906113">
          <w:rPr>
            <w:rFonts w:ascii="Times New Roman" w:hAnsi="Times New Roman" w:cs="Times New Roman"/>
            <w:sz w:val="20"/>
            <w:szCs w:val="20"/>
          </w:rPr>
          <w:t>частью 2 статьи 24</w:t>
        </w:r>
      </w:hyperlink>
      <w:r w:rsidRPr="00906113">
        <w:rPr>
          <w:rFonts w:ascii="Times New Roman" w:hAnsi="Times New Roman" w:cs="Times New Roman"/>
          <w:sz w:val="20"/>
          <w:szCs w:val="20"/>
        </w:rPr>
        <w:t> Федерального закона,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 </w:t>
      </w:r>
      <w:hyperlink r:id="rId7" w:anchor="block_111" w:history="1">
        <w:r w:rsidRPr="00906113">
          <w:rPr>
            <w:rFonts w:ascii="Times New Roman" w:hAnsi="Times New Roman" w:cs="Times New Roman"/>
            <w:sz w:val="20"/>
            <w:szCs w:val="20"/>
          </w:rPr>
          <w:t>статьей 111</w:t>
        </w:r>
      </w:hyperlink>
      <w:r w:rsidRPr="00906113">
        <w:rPr>
          <w:rFonts w:ascii="Times New Roman" w:hAnsi="Times New Roman" w:cs="Times New Roman"/>
          <w:sz w:val="20"/>
          <w:szCs w:val="20"/>
        </w:rPr>
        <w:t> Федерального закона"."</w:t>
      </w:r>
    </w:p>
    <w:p w:rsidR="00906113" w:rsidRPr="00906113" w:rsidRDefault="00906113" w:rsidP="00906113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>1.1.2. Пункт 11 изложить в следующей редакции:</w:t>
      </w:r>
    </w:p>
    <w:p w:rsidR="00906113" w:rsidRPr="00906113" w:rsidRDefault="00906113" w:rsidP="0090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"11. Внесение изменений в план-график закупок по каждому объекту закупки может осуществляться не </w:t>
      </w:r>
      <w:proofErr w:type="gramStart"/>
      <w:r w:rsidRPr="0090611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906113">
        <w:rPr>
          <w:rFonts w:ascii="Times New Roman" w:hAnsi="Times New Roman" w:cs="Times New Roman"/>
          <w:sz w:val="20"/>
          <w:szCs w:val="20"/>
        </w:rPr>
        <w:t xml:space="preserve">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 </w:t>
      </w:r>
      <w:hyperlink r:id="rId8" w:anchor="block_1012" w:history="1">
        <w:r w:rsidRPr="00906113">
          <w:rPr>
            <w:rFonts w:ascii="Times New Roman" w:hAnsi="Times New Roman" w:cs="Times New Roman"/>
            <w:sz w:val="20"/>
            <w:szCs w:val="20"/>
          </w:rPr>
          <w:t>пунктах 12 - 12.2</w:t>
        </w:r>
      </w:hyperlink>
      <w:r w:rsidRPr="00906113">
        <w:rPr>
          <w:rFonts w:ascii="Times New Roman" w:hAnsi="Times New Roman" w:cs="Times New Roman"/>
          <w:sz w:val="20"/>
          <w:szCs w:val="20"/>
        </w:rPr>
        <w:t>  требований</w:t>
      </w:r>
      <w:r w:rsidRPr="0090611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06113">
        <w:rPr>
          <w:rFonts w:ascii="Times New Roman" w:hAnsi="Times New Roman" w:cs="Times New Roman"/>
          <w:sz w:val="20"/>
          <w:szCs w:val="20"/>
        </w:rPr>
        <w:t>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(утв. </w:t>
      </w:r>
      <w:hyperlink r:id="rId9" w:history="1">
        <w:r w:rsidRPr="00906113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06113">
        <w:rPr>
          <w:rFonts w:ascii="Times New Roman" w:hAnsi="Times New Roman" w:cs="Times New Roman"/>
          <w:sz w:val="20"/>
          <w:szCs w:val="20"/>
        </w:rPr>
        <w:t> Правительства РФ от 5 июня 2015 г. N 554), но не ранее размещения внесенных изменений в единой информационной системе в сфере закупок в соответствии с </w:t>
      </w:r>
      <w:hyperlink r:id="rId10" w:anchor="block_2115" w:history="1">
        <w:r w:rsidRPr="00906113">
          <w:rPr>
            <w:rFonts w:ascii="Times New Roman" w:hAnsi="Times New Roman" w:cs="Times New Roman"/>
            <w:sz w:val="20"/>
            <w:szCs w:val="20"/>
            <w:u w:val="single"/>
          </w:rPr>
          <w:t>частью 15 статьи 21</w:t>
        </w:r>
      </w:hyperlink>
      <w:r w:rsidRPr="00906113">
        <w:rPr>
          <w:rFonts w:ascii="Times New Roman" w:hAnsi="Times New Roman" w:cs="Times New Roman"/>
          <w:sz w:val="20"/>
          <w:szCs w:val="20"/>
        </w:rPr>
        <w:t> Федерального закона";</w:t>
      </w:r>
    </w:p>
    <w:p w:rsidR="00906113" w:rsidRPr="00906113" w:rsidRDefault="00906113" w:rsidP="0090611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>1.1.3. В пункте 12 порядка слова «и 28» - исключить;</w:t>
      </w:r>
    </w:p>
    <w:p w:rsidR="00906113" w:rsidRPr="00906113" w:rsidRDefault="00906113" w:rsidP="0090611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1.1.4. В пункте 12 порядка слова «не </w:t>
      </w:r>
      <w:proofErr w:type="gramStart"/>
      <w:r w:rsidRPr="0090611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906113">
        <w:rPr>
          <w:rFonts w:ascii="Times New Roman" w:hAnsi="Times New Roman" w:cs="Times New Roman"/>
          <w:sz w:val="20"/>
          <w:szCs w:val="20"/>
        </w:rPr>
        <w:t xml:space="preserve"> чем за один день до даты заключения контракта» заменить словами «в день заключения контракта»;</w:t>
      </w:r>
    </w:p>
    <w:p w:rsidR="00906113" w:rsidRPr="00906113" w:rsidRDefault="00906113" w:rsidP="0090611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1.1.5. Пункт 13 дополнить </w:t>
      </w:r>
      <w:proofErr w:type="spellStart"/>
      <w:r w:rsidRPr="00906113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>. 13.1 следующего содержания:</w:t>
      </w:r>
    </w:p>
    <w:p w:rsidR="00906113" w:rsidRPr="00906113" w:rsidRDefault="00906113" w:rsidP="0090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"13.1. </w:t>
      </w:r>
      <w:proofErr w:type="gramStart"/>
      <w:r w:rsidRPr="00906113">
        <w:rPr>
          <w:rFonts w:ascii="Times New Roman" w:hAnsi="Times New Roman" w:cs="Times New Roman"/>
          <w:sz w:val="20"/>
          <w:szCs w:val="20"/>
        </w:rPr>
        <w:t>В случае осуществления закупок в соответствии с </w:t>
      </w:r>
      <w:hyperlink r:id="rId11" w:anchor="block_552" w:history="1">
        <w:r w:rsidRPr="00906113">
          <w:rPr>
            <w:rFonts w:ascii="Times New Roman" w:hAnsi="Times New Roman" w:cs="Times New Roman"/>
            <w:sz w:val="20"/>
            <w:szCs w:val="20"/>
          </w:rPr>
          <w:t>частями 2</w:t>
        </w:r>
      </w:hyperlink>
      <w:r w:rsidRPr="00906113">
        <w:rPr>
          <w:rFonts w:ascii="Times New Roman" w:hAnsi="Times New Roman" w:cs="Times New Roman"/>
          <w:sz w:val="20"/>
          <w:szCs w:val="20"/>
        </w:rPr>
        <w:t>, </w:t>
      </w:r>
      <w:hyperlink r:id="rId12" w:anchor="block_554" w:history="1">
        <w:r w:rsidRPr="00906113">
          <w:rPr>
            <w:rFonts w:ascii="Times New Roman" w:hAnsi="Times New Roman" w:cs="Times New Roman"/>
            <w:sz w:val="20"/>
            <w:szCs w:val="20"/>
          </w:rPr>
          <w:t>4 - 6 статьи 55</w:t>
        </w:r>
      </w:hyperlink>
      <w:r w:rsidRPr="00906113">
        <w:rPr>
          <w:rFonts w:ascii="Times New Roman" w:hAnsi="Times New Roman" w:cs="Times New Roman"/>
          <w:sz w:val="20"/>
          <w:szCs w:val="20"/>
        </w:rPr>
        <w:t>, </w:t>
      </w:r>
      <w:hyperlink r:id="rId13" w:anchor="block_55014" w:history="1">
        <w:r w:rsidRPr="00906113">
          <w:rPr>
            <w:rFonts w:ascii="Times New Roman" w:hAnsi="Times New Roman" w:cs="Times New Roman"/>
            <w:sz w:val="20"/>
            <w:szCs w:val="20"/>
          </w:rPr>
          <w:t>частью 4 статьи 55.1</w:t>
        </w:r>
      </w:hyperlink>
      <w:r w:rsidRPr="00906113">
        <w:rPr>
          <w:rFonts w:ascii="Times New Roman" w:hAnsi="Times New Roman" w:cs="Times New Roman"/>
          <w:sz w:val="20"/>
          <w:szCs w:val="20"/>
        </w:rPr>
        <w:t>, </w:t>
      </w:r>
      <w:hyperlink r:id="rId14" w:anchor="block_7140" w:history="1">
        <w:r w:rsidRPr="00906113">
          <w:rPr>
            <w:rFonts w:ascii="Times New Roman" w:hAnsi="Times New Roman" w:cs="Times New Roman"/>
            <w:sz w:val="20"/>
            <w:szCs w:val="20"/>
          </w:rPr>
          <w:t>частью 4 статьи 71</w:t>
        </w:r>
      </w:hyperlink>
      <w:r w:rsidRPr="00906113">
        <w:rPr>
          <w:rFonts w:ascii="Times New Roman" w:hAnsi="Times New Roman" w:cs="Times New Roman"/>
          <w:sz w:val="20"/>
          <w:szCs w:val="20"/>
        </w:rPr>
        <w:t>, </w:t>
      </w:r>
      <w:hyperlink r:id="rId15" w:anchor="block_794" w:history="1">
        <w:r w:rsidRPr="00906113">
          <w:rPr>
            <w:rFonts w:ascii="Times New Roman" w:hAnsi="Times New Roman" w:cs="Times New Roman"/>
            <w:sz w:val="20"/>
            <w:szCs w:val="20"/>
          </w:rPr>
          <w:t>частью 4 статьи 79</w:t>
        </w:r>
      </w:hyperlink>
      <w:r w:rsidRPr="00906113">
        <w:rPr>
          <w:rFonts w:ascii="Times New Roman" w:hAnsi="Times New Roman" w:cs="Times New Roman"/>
          <w:sz w:val="20"/>
          <w:szCs w:val="20"/>
        </w:rPr>
        <w:t>, </w:t>
      </w:r>
      <w:hyperlink r:id="rId16" w:anchor="block_82602" w:history="1">
        <w:r w:rsidRPr="00906113">
          <w:rPr>
            <w:rFonts w:ascii="Times New Roman" w:hAnsi="Times New Roman" w:cs="Times New Roman"/>
            <w:sz w:val="20"/>
            <w:szCs w:val="20"/>
          </w:rPr>
          <w:t>частью 2 статьи 82.6</w:t>
        </w:r>
      </w:hyperlink>
      <w:r w:rsidRPr="00906113">
        <w:rPr>
          <w:rFonts w:ascii="Times New Roman" w:hAnsi="Times New Roman" w:cs="Times New Roman"/>
          <w:sz w:val="20"/>
          <w:szCs w:val="20"/>
        </w:rPr>
        <w:t>, </w:t>
      </w:r>
      <w:hyperlink r:id="rId17" w:anchor="block_8319" w:history="1">
        <w:r w:rsidRPr="00906113">
          <w:rPr>
            <w:rFonts w:ascii="Times New Roman" w:hAnsi="Times New Roman" w:cs="Times New Roman"/>
            <w:sz w:val="20"/>
            <w:szCs w:val="20"/>
          </w:rPr>
          <w:t>частью 19 статьи 83</w:t>
        </w:r>
      </w:hyperlink>
      <w:r w:rsidRPr="00906113">
        <w:rPr>
          <w:rFonts w:ascii="Times New Roman" w:hAnsi="Times New Roman" w:cs="Times New Roman"/>
          <w:sz w:val="20"/>
          <w:szCs w:val="20"/>
        </w:rPr>
        <w:t>, </w:t>
      </w:r>
      <w:hyperlink r:id="rId18" w:anchor="block_83127" w:history="1">
        <w:r w:rsidRPr="00906113">
          <w:rPr>
            <w:rFonts w:ascii="Times New Roman" w:hAnsi="Times New Roman" w:cs="Times New Roman"/>
            <w:sz w:val="20"/>
            <w:szCs w:val="20"/>
          </w:rPr>
          <w:t>частью 27 статьи 83.1</w:t>
        </w:r>
      </w:hyperlink>
      <w:r w:rsidRPr="00906113">
        <w:rPr>
          <w:rFonts w:ascii="Times New Roman" w:hAnsi="Times New Roman" w:cs="Times New Roman"/>
          <w:sz w:val="20"/>
          <w:szCs w:val="20"/>
        </w:rPr>
        <w:t> и </w:t>
      </w:r>
      <w:hyperlink r:id="rId19" w:anchor="block_931" w:history="1">
        <w:r w:rsidRPr="00906113">
          <w:rPr>
            <w:rFonts w:ascii="Times New Roman" w:hAnsi="Times New Roman" w:cs="Times New Roman"/>
            <w:sz w:val="20"/>
            <w:szCs w:val="20"/>
          </w:rPr>
          <w:t>частью 1 статьи 93</w:t>
        </w:r>
      </w:hyperlink>
      <w:r w:rsidRPr="00906113">
        <w:rPr>
          <w:rFonts w:ascii="Times New Roman" w:hAnsi="Times New Roman" w:cs="Times New Roman"/>
          <w:sz w:val="20"/>
          <w:szCs w:val="20"/>
        </w:rPr>
        <w:t> Федерального закона, за исключением случая, указанного в </w:t>
      </w:r>
      <w:hyperlink r:id="rId20" w:anchor="block_1012" w:history="1">
        <w:r w:rsidRPr="00906113">
          <w:rPr>
            <w:rFonts w:ascii="Times New Roman" w:hAnsi="Times New Roman" w:cs="Times New Roman"/>
            <w:sz w:val="20"/>
            <w:szCs w:val="20"/>
          </w:rPr>
          <w:t>пункте 12</w:t>
        </w:r>
      </w:hyperlink>
      <w:r w:rsidRPr="00906113">
        <w:rPr>
          <w:rFonts w:ascii="Times New Roman" w:hAnsi="Times New Roman" w:cs="Times New Roman"/>
          <w:sz w:val="20"/>
          <w:szCs w:val="20"/>
        </w:rPr>
        <w:t> требований</w:t>
      </w:r>
      <w:r w:rsidRPr="00906113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906113">
        <w:rPr>
          <w:rFonts w:ascii="Times New Roman" w:hAnsi="Times New Roman" w:cs="Times New Roman"/>
          <w:sz w:val="20"/>
          <w:szCs w:val="20"/>
        </w:rPr>
        <w:t>к формированию, утверждению и ведению плана-графика закупок товаров</w:t>
      </w:r>
      <w:proofErr w:type="gramEnd"/>
      <w:r w:rsidRPr="00906113">
        <w:rPr>
          <w:rFonts w:ascii="Times New Roman" w:hAnsi="Times New Roman" w:cs="Times New Roman"/>
          <w:sz w:val="20"/>
          <w:szCs w:val="20"/>
        </w:rPr>
        <w:t>, работ, услуг для обеспечения нужд субъекта Российской Федерации и муниципальных нужд (утв. </w:t>
      </w:r>
      <w:hyperlink r:id="rId21" w:history="1">
        <w:r w:rsidRPr="00906113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06113">
        <w:rPr>
          <w:rFonts w:ascii="Times New Roman" w:hAnsi="Times New Roman" w:cs="Times New Roman"/>
          <w:sz w:val="20"/>
          <w:szCs w:val="20"/>
        </w:rPr>
        <w:t xml:space="preserve"> Правительства РФ от 5 июня 2015 г. N 554), внесение изменений в план-график закупок по каждому такому объекту закупки может осуществляться не </w:t>
      </w:r>
      <w:proofErr w:type="gramStart"/>
      <w:r w:rsidRPr="0090611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906113">
        <w:rPr>
          <w:rFonts w:ascii="Times New Roman" w:hAnsi="Times New Roman" w:cs="Times New Roman"/>
          <w:sz w:val="20"/>
          <w:szCs w:val="20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</w:t>
      </w:r>
      <w:r w:rsidRPr="00906113">
        <w:rPr>
          <w:rFonts w:ascii="Times New Roman" w:hAnsi="Times New Roman" w:cs="Times New Roman"/>
          <w:sz w:val="20"/>
          <w:szCs w:val="20"/>
        </w:rPr>
        <w:lastRenderedPageBreak/>
        <w:t>или направления приглашения принять участие в определении поставщика (подрядчика, исполнителя) закрытым способом";</w:t>
      </w:r>
    </w:p>
    <w:p w:rsidR="00906113" w:rsidRPr="00906113" w:rsidRDefault="00906113" w:rsidP="00906113">
      <w:pPr>
        <w:spacing w:after="0" w:line="240" w:lineRule="auto"/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1.1.6 Пункт 13 дополнить </w:t>
      </w:r>
      <w:proofErr w:type="spellStart"/>
      <w:r w:rsidRPr="00906113">
        <w:rPr>
          <w:rFonts w:ascii="Times New Roman" w:hAnsi="Times New Roman" w:cs="Times New Roman"/>
          <w:sz w:val="20"/>
          <w:szCs w:val="20"/>
        </w:rPr>
        <w:t>пп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>. 13.2 следующего содержания:</w:t>
      </w:r>
    </w:p>
    <w:p w:rsidR="00906113" w:rsidRPr="00906113" w:rsidRDefault="00906113" w:rsidP="0090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>"13.2. В случае если в соответствии с </w:t>
      </w:r>
      <w:hyperlink r:id="rId22" w:history="1">
        <w:r w:rsidRPr="00906113">
          <w:rPr>
            <w:rFonts w:ascii="Times New Roman" w:hAnsi="Times New Roman" w:cs="Times New Roman"/>
            <w:sz w:val="20"/>
            <w:szCs w:val="20"/>
          </w:rPr>
          <w:t>Федеральным законом</w:t>
        </w:r>
      </w:hyperlink>
      <w:r w:rsidRPr="00906113">
        <w:rPr>
          <w:rFonts w:ascii="Times New Roman" w:hAnsi="Times New Roman" w:cs="Times New Roman"/>
          <w:sz w:val="20"/>
          <w:szCs w:val="20"/>
        </w:rPr>
        <w:t xml:space="preserve"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90611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906113">
        <w:rPr>
          <w:rFonts w:ascii="Times New Roman" w:hAnsi="Times New Roman" w:cs="Times New Roman"/>
          <w:sz w:val="20"/>
          <w:szCs w:val="20"/>
        </w:rPr>
        <w:t xml:space="preserve"> чем за один день до дня заключения контракта".</w:t>
      </w:r>
    </w:p>
    <w:p w:rsidR="00906113" w:rsidRPr="00906113" w:rsidRDefault="00906113" w:rsidP="009061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периодическом печатном издании "Воздвиженский вестник" и на официальном сайте администрации Воздвиженского сельсовета </w:t>
      </w:r>
      <w:proofErr w:type="spellStart"/>
      <w:r w:rsidRPr="00906113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906113" w:rsidRPr="00906113" w:rsidRDefault="00906113" w:rsidP="0090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113" w:rsidRPr="00906113" w:rsidRDefault="00906113" w:rsidP="0090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113" w:rsidRPr="00906113" w:rsidRDefault="00906113" w:rsidP="0090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113" w:rsidRPr="00906113" w:rsidRDefault="00906113" w:rsidP="0090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6113" w:rsidRPr="00906113" w:rsidRDefault="00906113" w:rsidP="0090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6113">
        <w:rPr>
          <w:rFonts w:ascii="Times New Roman" w:hAnsi="Times New Roman" w:cs="Times New Roman"/>
          <w:sz w:val="20"/>
          <w:szCs w:val="20"/>
        </w:rPr>
        <w:t>Глава Воздвиженского сельсовета</w:t>
      </w:r>
    </w:p>
    <w:p w:rsidR="00906113" w:rsidRPr="00906113" w:rsidRDefault="00906113" w:rsidP="009061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06113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906113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                       В.А. Фогель  </w:t>
      </w:r>
    </w:p>
    <w:p w:rsidR="00906113" w:rsidRDefault="00906113" w:rsidP="004049F4">
      <w:pPr>
        <w:tabs>
          <w:tab w:val="left" w:pos="6465"/>
        </w:tabs>
        <w:rPr>
          <w:rFonts w:ascii="Times New Roman" w:hAnsi="Times New Roman" w:cs="Times New Roman"/>
          <w:b/>
          <w:sz w:val="24"/>
          <w:szCs w:val="24"/>
        </w:rPr>
      </w:pPr>
    </w:p>
    <w:p w:rsidR="00190F1B" w:rsidRPr="00190F1B" w:rsidRDefault="00190F1B" w:rsidP="00190F1B">
      <w:pPr>
        <w:jc w:val="center"/>
        <w:rPr>
          <w:rFonts w:ascii="Arial" w:hAnsi="Arial" w:cs="Arial"/>
          <w:b/>
          <w:sz w:val="20"/>
          <w:szCs w:val="20"/>
        </w:rPr>
      </w:pPr>
      <w:r w:rsidRPr="00190F1B">
        <w:rPr>
          <w:rFonts w:ascii="Arial" w:hAnsi="Arial" w:cs="Arial"/>
          <w:b/>
          <w:sz w:val="20"/>
          <w:szCs w:val="20"/>
        </w:rPr>
        <w:t>АДМИНИСТРАЦИЯ ВОЗДВИЖЕНСКОГО СЕЛЬСОВЕТА</w:t>
      </w:r>
    </w:p>
    <w:p w:rsidR="00190F1B" w:rsidRPr="00190F1B" w:rsidRDefault="00190F1B" w:rsidP="00190F1B">
      <w:pPr>
        <w:jc w:val="center"/>
        <w:rPr>
          <w:rFonts w:ascii="Arial" w:hAnsi="Arial" w:cs="Arial"/>
          <w:b/>
          <w:sz w:val="20"/>
          <w:szCs w:val="20"/>
        </w:rPr>
      </w:pPr>
      <w:r w:rsidRPr="00190F1B">
        <w:rPr>
          <w:rFonts w:ascii="Arial" w:hAnsi="Arial" w:cs="Arial"/>
          <w:b/>
          <w:sz w:val="20"/>
          <w:szCs w:val="20"/>
        </w:rPr>
        <w:t>ЧУЛЫМСКОГО РАЙОНА НОВОСИБИРСКОЙ ОБЛАСТИ</w:t>
      </w:r>
    </w:p>
    <w:p w:rsidR="00190F1B" w:rsidRPr="00190F1B" w:rsidRDefault="00190F1B" w:rsidP="00190F1B">
      <w:pPr>
        <w:rPr>
          <w:rFonts w:ascii="Arial" w:hAnsi="Arial" w:cs="Arial"/>
          <w:b/>
          <w:sz w:val="20"/>
          <w:szCs w:val="20"/>
        </w:rPr>
      </w:pPr>
    </w:p>
    <w:p w:rsidR="00190F1B" w:rsidRPr="00190F1B" w:rsidRDefault="00190F1B" w:rsidP="00190F1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90F1B">
        <w:rPr>
          <w:rFonts w:ascii="Arial" w:hAnsi="Arial" w:cs="Arial"/>
          <w:b/>
          <w:sz w:val="20"/>
          <w:szCs w:val="20"/>
        </w:rPr>
        <w:t>П</w:t>
      </w:r>
      <w:proofErr w:type="gramEnd"/>
      <w:r w:rsidRPr="00190F1B">
        <w:rPr>
          <w:rFonts w:ascii="Arial" w:hAnsi="Arial" w:cs="Arial"/>
          <w:b/>
          <w:sz w:val="20"/>
          <w:szCs w:val="20"/>
        </w:rPr>
        <w:t xml:space="preserve"> О С Т А Н О В Л Е Н И Е</w:t>
      </w:r>
    </w:p>
    <w:p w:rsidR="00190F1B" w:rsidRPr="00190F1B" w:rsidRDefault="00190F1B" w:rsidP="00190F1B">
      <w:pPr>
        <w:jc w:val="center"/>
        <w:rPr>
          <w:rFonts w:ascii="Arial" w:hAnsi="Arial" w:cs="Arial"/>
          <w:b/>
          <w:sz w:val="20"/>
          <w:szCs w:val="20"/>
        </w:rPr>
      </w:pPr>
    </w:p>
    <w:p w:rsidR="00190F1B" w:rsidRPr="00190F1B" w:rsidRDefault="00190F1B" w:rsidP="00190F1B">
      <w:pPr>
        <w:rPr>
          <w:rFonts w:ascii="Arial" w:hAnsi="Arial" w:cs="Arial"/>
          <w:b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от  14.01.2019                                                                                          №  16</w:t>
      </w:r>
      <w:r w:rsidRPr="00190F1B">
        <w:rPr>
          <w:rFonts w:ascii="Arial" w:hAnsi="Arial" w:cs="Arial"/>
          <w:b/>
          <w:sz w:val="20"/>
          <w:szCs w:val="20"/>
        </w:rPr>
        <w:t xml:space="preserve">                    </w:t>
      </w:r>
    </w:p>
    <w:p w:rsidR="00190F1B" w:rsidRPr="00190F1B" w:rsidRDefault="00190F1B" w:rsidP="00190F1B">
      <w:pPr>
        <w:rPr>
          <w:rFonts w:ascii="Arial" w:hAnsi="Arial" w:cs="Arial"/>
          <w:b/>
          <w:sz w:val="20"/>
          <w:szCs w:val="20"/>
        </w:rPr>
      </w:pPr>
      <w:r w:rsidRPr="00190F1B">
        <w:rPr>
          <w:rFonts w:ascii="Arial" w:hAnsi="Arial" w:cs="Arial"/>
          <w:b/>
          <w:sz w:val="20"/>
          <w:szCs w:val="20"/>
        </w:rPr>
        <w:t>О мерах по обеспечению выполнения мобилизационных мероприятий</w:t>
      </w:r>
    </w:p>
    <w:p w:rsidR="00190F1B" w:rsidRPr="00190F1B" w:rsidRDefault="00190F1B" w:rsidP="00190F1B">
      <w:pPr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rPr>
          <w:rFonts w:ascii="Arial" w:hAnsi="Arial" w:cs="Arial"/>
          <w:b/>
          <w:sz w:val="20"/>
          <w:szCs w:val="20"/>
        </w:rPr>
      </w:pPr>
    </w:p>
    <w:p w:rsidR="00190F1B" w:rsidRPr="00190F1B" w:rsidRDefault="00190F1B" w:rsidP="00190F1B">
      <w:pPr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               </w:t>
      </w:r>
      <w:proofErr w:type="gramStart"/>
      <w:r w:rsidRPr="00190F1B">
        <w:rPr>
          <w:rFonts w:ascii="Arial" w:hAnsi="Arial" w:cs="Arial"/>
          <w:sz w:val="20"/>
          <w:szCs w:val="20"/>
        </w:rPr>
        <w:t>В соответствии с Федеральными Законами от 31.05.1996 г. № 61-ФЗ «Об обороне», от 26.02.1997 г. № 31-ФЗ «О мобилизационной подготовке и мобилизации в Российской Федерации», от 12.03.1998 г. № 53-ФЗ «О воинской обязанности и военной службе», Указа Президента РФ от 01.09.2007 г. №1132, Постановления Правительства  Российской Федерации от 30.12.2006 г. № 852 «Положения о призыве граждан Российской Федерации по мобилизации, приписанных к воинским частям</w:t>
      </w:r>
      <w:proofErr w:type="gramEnd"/>
      <w:r w:rsidRPr="00190F1B">
        <w:rPr>
          <w:rFonts w:ascii="Arial" w:hAnsi="Arial" w:cs="Arial"/>
          <w:sz w:val="20"/>
          <w:szCs w:val="20"/>
        </w:rPr>
        <w:t xml:space="preserve"> (предназначенных в специальные </w:t>
      </w:r>
      <w:proofErr w:type="gramStart"/>
      <w:r w:rsidRPr="00190F1B">
        <w:rPr>
          <w:rFonts w:ascii="Arial" w:hAnsi="Arial" w:cs="Arial"/>
          <w:sz w:val="20"/>
          <w:szCs w:val="20"/>
        </w:rPr>
        <w:t>формирования), для прохождения военной службы на воинских должностях, предусмотренных штатами военного времени, или направления их на работы на должностях гражданского персонала Вооруженных Сил Российской Федерации, других войск, воинских формирований, органов и специальных формирований и в целях своевременного оповещения, сбора и поставки мобилизационных ресурсов в части и соединения Вооруженных Сил Российской Федерации в любых условиях обстановки, администрация Воздвиженского сельского совета</w:t>
      </w:r>
      <w:proofErr w:type="gramEnd"/>
    </w:p>
    <w:p w:rsidR="00190F1B" w:rsidRPr="00190F1B" w:rsidRDefault="00190F1B" w:rsidP="00190F1B">
      <w:pPr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rPr>
          <w:rFonts w:ascii="Arial" w:hAnsi="Arial" w:cs="Arial"/>
          <w:b/>
          <w:sz w:val="20"/>
          <w:szCs w:val="20"/>
        </w:rPr>
      </w:pPr>
      <w:proofErr w:type="gramStart"/>
      <w:r w:rsidRPr="00190F1B">
        <w:rPr>
          <w:rFonts w:ascii="Arial" w:hAnsi="Arial" w:cs="Arial"/>
          <w:b/>
          <w:sz w:val="20"/>
          <w:szCs w:val="20"/>
        </w:rPr>
        <w:t>П</w:t>
      </w:r>
      <w:proofErr w:type="gramEnd"/>
      <w:r w:rsidRPr="00190F1B">
        <w:rPr>
          <w:rFonts w:ascii="Arial" w:hAnsi="Arial" w:cs="Arial"/>
          <w:b/>
          <w:sz w:val="20"/>
          <w:szCs w:val="20"/>
        </w:rPr>
        <w:t xml:space="preserve"> О С Т А Н О В Л Я Е Т:</w:t>
      </w:r>
    </w:p>
    <w:p w:rsidR="00190F1B" w:rsidRPr="00190F1B" w:rsidRDefault="00190F1B" w:rsidP="00190F1B">
      <w:pPr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Штаб оповещения и пункта сбора Воздвиженского сельсовета  организовать на базе здания администрации  п. Воздвиженский. Сбор поставляемой в Вооруженные Силы Российской Федерации техники организовать на площади перед зданием администрации Воздвиженского сельсовета.</w:t>
      </w:r>
    </w:p>
    <w:p w:rsidR="00190F1B" w:rsidRPr="00190F1B" w:rsidRDefault="00190F1B" w:rsidP="00190F1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Подобрать, изучить деловые качества и назначить в штаб оповещения и пункт сбора администрации Воздвиженского сельсовета  личный состав из числа граждан, не подлежащих призыву в Вооруженные Силы РФ по мобилизации, согласно утвержденного Военным комиссаром г</w:t>
      </w:r>
      <w:proofErr w:type="gramStart"/>
      <w:r w:rsidRPr="00190F1B">
        <w:rPr>
          <w:rFonts w:ascii="Arial" w:hAnsi="Arial" w:cs="Arial"/>
          <w:sz w:val="20"/>
          <w:szCs w:val="20"/>
        </w:rPr>
        <w:t>.К</w:t>
      </w:r>
      <w:proofErr w:type="gramEnd"/>
      <w:r w:rsidRPr="00190F1B">
        <w:rPr>
          <w:rFonts w:ascii="Arial" w:hAnsi="Arial" w:cs="Arial"/>
          <w:sz w:val="20"/>
          <w:szCs w:val="20"/>
        </w:rPr>
        <w:t xml:space="preserve">аргат,  </w:t>
      </w:r>
      <w:proofErr w:type="spellStart"/>
      <w:r w:rsidRPr="00190F1B">
        <w:rPr>
          <w:rFonts w:ascii="Arial" w:hAnsi="Arial" w:cs="Arial"/>
          <w:sz w:val="20"/>
          <w:szCs w:val="20"/>
        </w:rPr>
        <w:t>Каргатского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, Убинского и </w:t>
      </w:r>
      <w:proofErr w:type="spellStart"/>
      <w:r w:rsidRPr="00190F1B">
        <w:rPr>
          <w:rFonts w:ascii="Arial" w:hAnsi="Arial" w:cs="Arial"/>
          <w:sz w:val="20"/>
          <w:szCs w:val="20"/>
        </w:rPr>
        <w:t>Чулымского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районов Новосибирской области.</w:t>
      </w:r>
    </w:p>
    <w:p w:rsidR="00190F1B" w:rsidRPr="00190F1B" w:rsidRDefault="00190F1B" w:rsidP="00190F1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Обязанности начальника штаба Воздвиженского сельсовета  возлагаю на себя.</w:t>
      </w:r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3.1 Заместителем начальника штаба оповещения и пункта сбора Воздвиженского сельского совета назначаю заместителя главы администрации Воздвиженского сельсовета  Лихачёву О.И.</w:t>
      </w:r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lastRenderedPageBreak/>
        <w:t xml:space="preserve">3.2 Начальником группы оповещения  назначаю специалиста 2-го разряда  администрации  Воздвиженского сельсовета </w:t>
      </w:r>
      <w:proofErr w:type="spellStart"/>
      <w:r w:rsidRPr="00190F1B">
        <w:rPr>
          <w:rFonts w:ascii="Arial" w:hAnsi="Arial" w:cs="Arial"/>
          <w:sz w:val="20"/>
          <w:szCs w:val="20"/>
        </w:rPr>
        <w:t>Лискевич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Е.</w:t>
      </w:r>
      <w:proofErr w:type="gramStart"/>
      <w:r w:rsidRPr="00190F1B">
        <w:rPr>
          <w:rFonts w:ascii="Arial" w:hAnsi="Arial" w:cs="Arial"/>
          <w:sz w:val="20"/>
          <w:szCs w:val="20"/>
        </w:rPr>
        <w:t>Ю</w:t>
      </w:r>
      <w:proofErr w:type="gramEnd"/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3.3 Начальником группы отправки  назначаю </w:t>
      </w:r>
      <w:proofErr w:type="spellStart"/>
      <w:r w:rsidRPr="00190F1B">
        <w:rPr>
          <w:rFonts w:ascii="Arial" w:hAnsi="Arial" w:cs="Arial"/>
          <w:sz w:val="20"/>
          <w:szCs w:val="20"/>
        </w:rPr>
        <w:t>Фандюшкину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М.</w:t>
      </w:r>
      <w:proofErr w:type="gramStart"/>
      <w:r w:rsidRPr="00190F1B">
        <w:rPr>
          <w:rFonts w:ascii="Arial" w:hAnsi="Arial" w:cs="Arial"/>
          <w:sz w:val="20"/>
          <w:szCs w:val="20"/>
        </w:rPr>
        <w:t>В</w:t>
      </w:r>
      <w:proofErr w:type="gramEnd"/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3.4 Комендантом штаба оповещения и пункта сбора назначаю тракториста Воздвиженского сельсовета </w:t>
      </w:r>
      <w:proofErr w:type="spellStart"/>
      <w:r w:rsidRPr="00190F1B">
        <w:rPr>
          <w:rFonts w:ascii="Arial" w:hAnsi="Arial" w:cs="Arial"/>
          <w:sz w:val="20"/>
          <w:szCs w:val="20"/>
        </w:rPr>
        <w:t>Чурбанова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В.</w:t>
      </w:r>
      <w:proofErr w:type="gramStart"/>
      <w:r w:rsidRPr="00190F1B">
        <w:rPr>
          <w:rFonts w:ascii="Arial" w:hAnsi="Arial" w:cs="Arial"/>
          <w:sz w:val="20"/>
          <w:szCs w:val="20"/>
        </w:rPr>
        <w:t>П</w:t>
      </w:r>
      <w:proofErr w:type="gramEnd"/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3.5</w:t>
      </w:r>
      <w:proofErr w:type="gramStart"/>
      <w:r w:rsidRPr="00190F1B">
        <w:rPr>
          <w:rFonts w:ascii="Arial" w:hAnsi="Arial" w:cs="Arial"/>
          <w:sz w:val="20"/>
          <w:szCs w:val="20"/>
        </w:rPr>
        <w:t xml:space="preserve">  О</w:t>
      </w:r>
      <w:proofErr w:type="gramEnd"/>
      <w:r w:rsidRPr="00190F1B">
        <w:rPr>
          <w:rFonts w:ascii="Arial" w:hAnsi="Arial" w:cs="Arial"/>
          <w:sz w:val="20"/>
          <w:szCs w:val="20"/>
        </w:rPr>
        <w:t>стальной личный состав штаба оповещения и пункта сбора подбирать, изучать и представлять на утверждение главе администрации Воздвиженского сельсовета Фогель В.А</w:t>
      </w:r>
    </w:p>
    <w:p w:rsidR="00190F1B" w:rsidRPr="00190F1B" w:rsidRDefault="00190F1B" w:rsidP="00190F1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Для доставки посыльных по отдаленным маршрутам выделить автомобиль ГАЗ 3102</w:t>
      </w:r>
      <w:proofErr w:type="gramStart"/>
      <w:r w:rsidRPr="00190F1B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190F1B">
        <w:rPr>
          <w:rFonts w:ascii="Arial" w:hAnsi="Arial" w:cs="Arial"/>
          <w:sz w:val="20"/>
          <w:szCs w:val="20"/>
        </w:rPr>
        <w:t xml:space="preserve">водитель </w:t>
      </w:r>
      <w:proofErr w:type="spellStart"/>
      <w:r w:rsidRPr="00190F1B">
        <w:rPr>
          <w:rFonts w:ascii="Arial" w:hAnsi="Arial" w:cs="Arial"/>
          <w:sz w:val="20"/>
          <w:szCs w:val="20"/>
        </w:rPr>
        <w:t>Мауль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А.М)</w:t>
      </w:r>
    </w:p>
    <w:p w:rsidR="00190F1B" w:rsidRPr="00190F1B" w:rsidRDefault="00190F1B" w:rsidP="00190F1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Директору МКОУ Воздвиженской СОШ  выделить в исполнительный период в распоряжение штаба оповещения и пункта сбора автобус  УАЗ , заправленным топливом с запасом хода </w:t>
      </w:r>
      <w:smartTag w:uri="urn:schemas-microsoft-com:office:smarttags" w:element="metricconverter">
        <w:smartTagPr>
          <w:attr w:name="ProductID" w:val="100 км"/>
        </w:smartTagPr>
        <w:r w:rsidRPr="00190F1B">
          <w:rPr>
            <w:rFonts w:ascii="Arial" w:hAnsi="Arial" w:cs="Arial"/>
            <w:sz w:val="20"/>
            <w:szCs w:val="20"/>
          </w:rPr>
          <w:t>100 км</w:t>
        </w:r>
      </w:smartTag>
      <w:r w:rsidRPr="00190F1B">
        <w:rPr>
          <w:rFonts w:ascii="Arial" w:hAnsi="Arial" w:cs="Arial"/>
          <w:sz w:val="20"/>
          <w:szCs w:val="20"/>
        </w:rPr>
        <w:t>., для доставки граждан на СПГ военного комиссариата г</w:t>
      </w:r>
      <w:proofErr w:type="gramStart"/>
      <w:r w:rsidRPr="00190F1B">
        <w:rPr>
          <w:rFonts w:ascii="Arial" w:hAnsi="Arial" w:cs="Arial"/>
          <w:sz w:val="20"/>
          <w:szCs w:val="20"/>
        </w:rPr>
        <w:t>.К</w:t>
      </w:r>
      <w:proofErr w:type="gramEnd"/>
      <w:r w:rsidRPr="00190F1B">
        <w:rPr>
          <w:rFonts w:ascii="Arial" w:hAnsi="Arial" w:cs="Arial"/>
          <w:sz w:val="20"/>
          <w:szCs w:val="20"/>
        </w:rPr>
        <w:t xml:space="preserve">аргат, </w:t>
      </w:r>
      <w:proofErr w:type="spellStart"/>
      <w:r w:rsidRPr="00190F1B">
        <w:rPr>
          <w:rFonts w:ascii="Arial" w:hAnsi="Arial" w:cs="Arial"/>
          <w:sz w:val="20"/>
          <w:szCs w:val="20"/>
        </w:rPr>
        <w:t>Каргатского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, Убинского и </w:t>
      </w:r>
      <w:proofErr w:type="spellStart"/>
      <w:r w:rsidRPr="00190F1B">
        <w:rPr>
          <w:rFonts w:ascii="Arial" w:hAnsi="Arial" w:cs="Arial"/>
          <w:sz w:val="20"/>
          <w:szCs w:val="20"/>
        </w:rPr>
        <w:t>Чулымского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районов Новосибирской области</w:t>
      </w:r>
    </w:p>
    <w:p w:rsidR="00190F1B" w:rsidRPr="00190F1B" w:rsidRDefault="00190F1B" w:rsidP="00190F1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Всем торгующим организациям, расположенным на территории Воздвиженского сельсовета  (по особому уведомлению), в период мобилизации прекратить продажу спиртных напитков населению.</w:t>
      </w:r>
    </w:p>
    <w:p w:rsidR="00190F1B" w:rsidRPr="00190F1B" w:rsidRDefault="00190F1B" w:rsidP="00190F1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Согласно плана проведения занятий с аппаратом усиления военного комиссариата г</w:t>
      </w:r>
      <w:proofErr w:type="gramStart"/>
      <w:r w:rsidRPr="00190F1B">
        <w:rPr>
          <w:rFonts w:ascii="Arial" w:hAnsi="Arial" w:cs="Arial"/>
          <w:sz w:val="20"/>
          <w:szCs w:val="20"/>
        </w:rPr>
        <w:t>.К</w:t>
      </w:r>
      <w:proofErr w:type="gramEnd"/>
      <w:r w:rsidRPr="00190F1B">
        <w:rPr>
          <w:rFonts w:ascii="Arial" w:hAnsi="Arial" w:cs="Arial"/>
          <w:sz w:val="20"/>
          <w:szCs w:val="20"/>
        </w:rPr>
        <w:t xml:space="preserve">аргат, </w:t>
      </w:r>
      <w:proofErr w:type="spellStart"/>
      <w:r w:rsidRPr="00190F1B">
        <w:rPr>
          <w:rFonts w:ascii="Arial" w:hAnsi="Arial" w:cs="Arial"/>
          <w:sz w:val="20"/>
          <w:szCs w:val="20"/>
        </w:rPr>
        <w:t>Каргатского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, Убинского и </w:t>
      </w:r>
      <w:proofErr w:type="spellStart"/>
      <w:r w:rsidRPr="00190F1B">
        <w:rPr>
          <w:rFonts w:ascii="Arial" w:hAnsi="Arial" w:cs="Arial"/>
          <w:sz w:val="20"/>
          <w:szCs w:val="20"/>
        </w:rPr>
        <w:t>Чулымского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районов Новосибирской области  проводить занятия и практические тренировки личного состава штаба оповещения и пункта сбора Воздвиженского сельсовета по изучению и выполнению функциональных обязанностей.</w:t>
      </w:r>
    </w:p>
    <w:p w:rsidR="00190F1B" w:rsidRPr="00190F1B" w:rsidRDefault="00190F1B" w:rsidP="00190F1B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90F1B">
        <w:rPr>
          <w:rFonts w:ascii="Arial" w:hAnsi="Arial" w:cs="Arial"/>
          <w:sz w:val="20"/>
          <w:szCs w:val="20"/>
        </w:rPr>
        <w:t>Контроль за</w:t>
      </w:r>
      <w:proofErr w:type="gramEnd"/>
      <w:r w:rsidRPr="00190F1B">
        <w:rPr>
          <w:rFonts w:ascii="Arial" w:hAnsi="Arial" w:cs="Arial"/>
          <w:sz w:val="20"/>
          <w:szCs w:val="20"/>
        </w:rPr>
        <w:t xml:space="preserve"> исполнением настоящего постановления оставляю за собой. </w:t>
      </w:r>
    </w:p>
    <w:p w:rsidR="00190F1B" w:rsidRPr="00190F1B" w:rsidRDefault="00190F1B" w:rsidP="00190F1B">
      <w:pPr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 Глава Воздвиженского сельсовета                                В.А.Фогель                                         </w:t>
      </w:r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0F1B">
        <w:rPr>
          <w:rFonts w:ascii="Arial" w:hAnsi="Arial" w:cs="Arial"/>
          <w:b/>
          <w:sz w:val="20"/>
          <w:szCs w:val="20"/>
        </w:rPr>
        <w:t>АДМИНИСТРАЦИЯ ВОЗДВИЖЕНСКОГО СЕЛЬСОВЕТА</w:t>
      </w:r>
    </w:p>
    <w:p w:rsidR="00190F1B" w:rsidRPr="00190F1B" w:rsidRDefault="00190F1B" w:rsidP="00190F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0F1B">
        <w:rPr>
          <w:rFonts w:ascii="Arial" w:hAnsi="Arial" w:cs="Arial"/>
          <w:b/>
          <w:sz w:val="20"/>
          <w:szCs w:val="20"/>
        </w:rPr>
        <w:t xml:space="preserve">ЧУЛЫМСКОГО РАЙОНА НОВОСИБИРСКОЙ ОБЛАСТИ </w:t>
      </w:r>
    </w:p>
    <w:p w:rsidR="00190F1B" w:rsidRPr="00190F1B" w:rsidRDefault="00190F1B" w:rsidP="00190F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90F1B" w:rsidRPr="00190F1B" w:rsidRDefault="00190F1B" w:rsidP="00190F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90F1B">
        <w:rPr>
          <w:rFonts w:ascii="Arial" w:hAnsi="Arial" w:cs="Arial"/>
          <w:b/>
          <w:sz w:val="20"/>
          <w:szCs w:val="20"/>
        </w:rPr>
        <w:t xml:space="preserve">ПОСТАНОВЛЕНИЕ </w:t>
      </w:r>
    </w:p>
    <w:p w:rsidR="00190F1B" w:rsidRPr="00190F1B" w:rsidRDefault="00190F1B" w:rsidP="00190F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90F1B" w:rsidRPr="00190F1B" w:rsidRDefault="00190F1B" w:rsidP="00190F1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25.01.</w:t>
      </w:r>
      <w:r w:rsidRPr="00190F1B">
        <w:rPr>
          <w:rFonts w:ascii="Arial" w:hAnsi="Arial" w:cs="Arial"/>
          <w:b/>
          <w:sz w:val="20"/>
          <w:szCs w:val="20"/>
        </w:rPr>
        <w:t xml:space="preserve"> </w:t>
      </w:r>
      <w:r w:rsidRPr="00190F1B">
        <w:rPr>
          <w:rFonts w:ascii="Arial" w:hAnsi="Arial" w:cs="Arial"/>
          <w:sz w:val="20"/>
          <w:szCs w:val="20"/>
        </w:rPr>
        <w:t xml:space="preserve">2019г. </w:t>
      </w:r>
      <w:r w:rsidRPr="00190F1B">
        <w:rPr>
          <w:rFonts w:ascii="Arial" w:hAnsi="Arial" w:cs="Arial"/>
          <w:b/>
          <w:sz w:val="20"/>
          <w:szCs w:val="20"/>
        </w:rPr>
        <w:t xml:space="preserve">                          </w:t>
      </w:r>
      <w:r w:rsidRPr="00190F1B">
        <w:rPr>
          <w:rFonts w:ascii="Arial" w:hAnsi="Arial" w:cs="Arial"/>
          <w:sz w:val="20"/>
          <w:szCs w:val="20"/>
        </w:rPr>
        <w:t xml:space="preserve">                                                                 № 17</w:t>
      </w:r>
    </w:p>
    <w:p w:rsidR="00190F1B" w:rsidRPr="00190F1B" w:rsidRDefault="00190F1B" w:rsidP="00190F1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90F1B" w:rsidRPr="00190F1B" w:rsidRDefault="00190F1B" w:rsidP="00190F1B">
      <w:pPr>
        <w:spacing w:after="0" w:line="240" w:lineRule="auto"/>
        <w:ind w:firstLine="567"/>
        <w:jc w:val="center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Об отмене постановления администрации  Воздвиженского сельсовета </w:t>
      </w:r>
      <w:proofErr w:type="spellStart"/>
      <w:r w:rsidRPr="00190F1B">
        <w:rPr>
          <w:rFonts w:ascii="Arial" w:hAnsi="Arial" w:cs="Arial"/>
          <w:sz w:val="20"/>
          <w:szCs w:val="20"/>
        </w:rPr>
        <w:t>Чулымского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района Новосибирской области от 09.01.2018 № 1«Об утверждении муниципальной программы профилактики терроризма и экстремизма на территории Воздвиженского сельсовета </w:t>
      </w:r>
      <w:proofErr w:type="spellStart"/>
      <w:r w:rsidRPr="00190F1B">
        <w:rPr>
          <w:rFonts w:ascii="Arial" w:hAnsi="Arial" w:cs="Arial"/>
          <w:sz w:val="20"/>
          <w:szCs w:val="20"/>
        </w:rPr>
        <w:t>Чулымского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района Новосибирской области на </w:t>
      </w:r>
      <w:r w:rsidRPr="00190F1B">
        <w:rPr>
          <w:rFonts w:ascii="Arial" w:hAnsi="Arial" w:cs="Arial"/>
          <w:color w:val="000000"/>
          <w:sz w:val="20"/>
          <w:szCs w:val="20"/>
        </w:rPr>
        <w:t>2018-2020 годы</w:t>
      </w:r>
      <w:r w:rsidRPr="00190F1B">
        <w:rPr>
          <w:rFonts w:ascii="Arial" w:hAnsi="Arial" w:cs="Arial"/>
          <w:sz w:val="20"/>
          <w:szCs w:val="20"/>
        </w:rPr>
        <w:t xml:space="preserve">» </w:t>
      </w:r>
    </w:p>
    <w:p w:rsidR="00190F1B" w:rsidRPr="00190F1B" w:rsidRDefault="00190F1B" w:rsidP="00190F1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 Воздвиженского сельсовета </w:t>
      </w:r>
      <w:proofErr w:type="spellStart"/>
      <w:r w:rsidRPr="00190F1B">
        <w:rPr>
          <w:rFonts w:ascii="Arial" w:hAnsi="Arial" w:cs="Arial"/>
          <w:sz w:val="20"/>
          <w:szCs w:val="20"/>
        </w:rPr>
        <w:t>Чулымского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района Новосибирской области </w:t>
      </w:r>
    </w:p>
    <w:p w:rsidR="00190F1B" w:rsidRPr="00190F1B" w:rsidRDefault="00190F1B" w:rsidP="00190F1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0F1B">
        <w:rPr>
          <w:rFonts w:ascii="Arial" w:hAnsi="Arial" w:cs="Arial"/>
          <w:b/>
          <w:sz w:val="20"/>
          <w:szCs w:val="20"/>
        </w:rPr>
        <w:t>ПОСТАНОВЛЯЕТ:</w:t>
      </w:r>
    </w:p>
    <w:p w:rsidR="00190F1B" w:rsidRPr="00190F1B" w:rsidRDefault="00190F1B" w:rsidP="00190F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1. Постановление администрации  Воздвиженского сельсовета </w:t>
      </w:r>
      <w:proofErr w:type="spellStart"/>
      <w:r w:rsidRPr="00190F1B">
        <w:rPr>
          <w:rFonts w:ascii="Arial" w:hAnsi="Arial" w:cs="Arial"/>
          <w:sz w:val="20"/>
          <w:szCs w:val="20"/>
        </w:rPr>
        <w:t>Чулымского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района Новосибирской области от 09.01.2018 № 1 «Об утверждении муниципальной программы профилактики терроризма и экстремизма на территории Воздвиженского сельсовета </w:t>
      </w:r>
      <w:proofErr w:type="spellStart"/>
      <w:r w:rsidRPr="00190F1B">
        <w:rPr>
          <w:rFonts w:ascii="Arial" w:hAnsi="Arial" w:cs="Arial"/>
          <w:sz w:val="20"/>
          <w:szCs w:val="20"/>
        </w:rPr>
        <w:t>Чулымского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района Новосибирской области на </w:t>
      </w:r>
      <w:r w:rsidRPr="00190F1B">
        <w:rPr>
          <w:rFonts w:ascii="Arial" w:hAnsi="Arial" w:cs="Arial"/>
          <w:color w:val="000000"/>
          <w:sz w:val="20"/>
          <w:szCs w:val="20"/>
        </w:rPr>
        <w:t>2018-2020 годы</w:t>
      </w:r>
      <w:r w:rsidRPr="00190F1B">
        <w:rPr>
          <w:rFonts w:ascii="Arial" w:hAnsi="Arial" w:cs="Arial"/>
          <w:sz w:val="20"/>
          <w:szCs w:val="20"/>
        </w:rPr>
        <w:t xml:space="preserve">»  - отменить. </w:t>
      </w:r>
    </w:p>
    <w:p w:rsidR="00190F1B" w:rsidRPr="00190F1B" w:rsidRDefault="00190F1B" w:rsidP="00190F1B">
      <w:pPr>
        <w:pStyle w:val="a7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2.  Опубликовать настоящее постановление в периодическом печатном издании "Воздвиженский вестник" и разместить на официальном сайте администрации  Воздвиженского сельсовета </w:t>
      </w:r>
      <w:proofErr w:type="spellStart"/>
      <w:r w:rsidRPr="00190F1B">
        <w:rPr>
          <w:rFonts w:ascii="Arial" w:hAnsi="Arial" w:cs="Arial"/>
          <w:sz w:val="20"/>
          <w:szCs w:val="20"/>
        </w:rPr>
        <w:t>Чулымского</w:t>
      </w:r>
      <w:proofErr w:type="spellEnd"/>
      <w:r w:rsidRPr="00190F1B">
        <w:rPr>
          <w:rFonts w:ascii="Arial" w:hAnsi="Arial" w:cs="Arial"/>
          <w:sz w:val="20"/>
          <w:szCs w:val="20"/>
        </w:rPr>
        <w:t xml:space="preserve"> района Новосибирской области. </w:t>
      </w:r>
    </w:p>
    <w:p w:rsidR="00190F1B" w:rsidRPr="00190F1B" w:rsidRDefault="00190F1B" w:rsidP="00190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>Глава  Воздвиженского сельсовета                                В.А. Фогель</w:t>
      </w:r>
    </w:p>
    <w:p w:rsidR="00190F1B" w:rsidRPr="00190F1B" w:rsidRDefault="00190F1B" w:rsidP="00190F1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0F1B">
        <w:rPr>
          <w:rFonts w:ascii="Arial" w:hAnsi="Arial" w:cs="Arial"/>
          <w:sz w:val="20"/>
          <w:szCs w:val="20"/>
        </w:rPr>
        <w:t xml:space="preserve">   </w:t>
      </w:r>
    </w:p>
    <w:p w:rsidR="00190F1B" w:rsidRPr="00190F1B" w:rsidRDefault="00190F1B" w:rsidP="00190F1B">
      <w:pPr>
        <w:jc w:val="both"/>
        <w:rPr>
          <w:sz w:val="20"/>
          <w:szCs w:val="20"/>
        </w:rPr>
      </w:pPr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</w:p>
    <w:p w:rsidR="00190F1B" w:rsidRPr="00190F1B" w:rsidRDefault="00190F1B" w:rsidP="00190F1B">
      <w:pPr>
        <w:ind w:left="360"/>
        <w:rPr>
          <w:rFonts w:ascii="Arial" w:hAnsi="Arial" w:cs="Arial"/>
          <w:sz w:val="20"/>
          <w:szCs w:val="20"/>
        </w:rPr>
      </w:pPr>
    </w:p>
    <w:p w:rsidR="00190F1B" w:rsidRPr="00190F1B" w:rsidRDefault="00190F1B" w:rsidP="004049F4">
      <w:pPr>
        <w:tabs>
          <w:tab w:val="left" w:pos="6465"/>
        </w:tabs>
        <w:rPr>
          <w:rFonts w:ascii="Times New Roman" w:hAnsi="Times New Roman" w:cs="Times New Roman"/>
          <w:b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АДМИНИСТРАЦИЯ ВОЗДВИЖЕНСКОГО  СЕЛЬСОВЕТА</w:t>
      </w:r>
    </w:p>
    <w:p w:rsidR="00C5209D" w:rsidRPr="00190F1B" w:rsidRDefault="00190F1B" w:rsidP="00C5209D">
      <w:pPr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C5209D" w:rsidRPr="00190F1B">
        <w:rPr>
          <w:rFonts w:ascii="Times New Roman" w:hAnsi="Times New Roman" w:cs="Times New Roman"/>
          <w:b/>
          <w:sz w:val="20"/>
          <w:szCs w:val="20"/>
        </w:rPr>
        <w:t>ЧУЛЫМСКОГО  РАЙОНА  НОВОСИБИРСКОЙ  ОБЛАСТИ</w:t>
      </w:r>
    </w:p>
    <w:p w:rsidR="00C5209D" w:rsidRPr="00190F1B" w:rsidRDefault="00C5209D" w:rsidP="00C5209D">
      <w:pPr>
        <w:rPr>
          <w:rFonts w:ascii="Times New Roman" w:hAnsi="Times New Roman" w:cs="Times New Roman"/>
          <w:b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810E0A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5209D" w:rsidRPr="00190F1B">
        <w:rPr>
          <w:rFonts w:ascii="Times New Roman" w:hAnsi="Times New Roman" w:cs="Times New Roman"/>
          <w:sz w:val="20"/>
          <w:szCs w:val="20"/>
        </w:rPr>
        <w:t>от 09.01.2019                                                                                              № 1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 присвоении автомобильным дорогам Воздвиженского сельсовета</w:t>
      </w:r>
    </w:p>
    <w:p w:rsidR="00C5209D" w:rsidRPr="00190F1B" w:rsidRDefault="00C5209D" w:rsidP="00810E0A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идентификационных номеров и наименований 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r w:rsidRPr="00190F1B">
        <w:rPr>
          <w:rFonts w:ascii="Times New Roman" w:hAnsi="Times New Roman" w:cs="Times New Roman"/>
          <w:sz w:val="20"/>
          <w:szCs w:val="20"/>
        </w:rPr>
        <w:tab/>
        <w:t xml:space="preserve">На основании Федеральных законов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5209D" w:rsidRPr="00190F1B" w:rsidRDefault="00C5209D" w:rsidP="00C520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Присвоить автомобильным дорогам общего пользования местного значения 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идентификационные номера и наименования, согласно Приложению.</w:t>
      </w:r>
    </w:p>
    <w:p w:rsidR="00C5209D" w:rsidRPr="00190F1B" w:rsidRDefault="00C5209D" w:rsidP="00C520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Постановление администрации 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09.01.2018  № 2 отменить.</w:t>
      </w:r>
    </w:p>
    <w:p w:rsidR="00C5209D" w:rsidRPr="00190F1B" w:rsidRDefault="00C5209D" w:rsidP="00C520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Глава Воздвиженского сельсовета  </w:t>
      </w:r>
    </w:p>
    <w:p w:rsidR="00C5209D" w:rsidRPr="00190F1B" w:rsidRDefault="00C5209D" w:rsidP="00810E0A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</w:t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  <w:t xml:space="preserve">                 В. А.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ФогельПриложение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209D" w:rsidRPr="00190F1B" w:rsidRDefault="00C5209D" w:rsidP="00C5209D">
      <w:pPr>
        <w:jc w:val="right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к постановлению администрации            </w:t>
      </w:r>
    </w:p>
    <w:p w:rsidR="00C5209D" w:rsidRPr="00190F1B" w:rsidRDefault="00C5209D" w:rsidP="00C5209D">
      <w:pPr>
        <w:jc w:val="right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Воздвиженского сельсовета                                                                                                                      </w:t>
      </w:r>
    </w:p>
    <w:p w:rsidR="00C5209D" w:rsidRPr="00190F1B" w:rsidRDefault="00C5209D" w:rsidP="00C5209D">
      <w:pPr>
        <w:jc w:val="right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от 09.01.2019  № 1 </w:t>
      </w:r>
    </w:p>
    <w:p w:rsidR="00C5209D" w:rsidRPr="00190F1B" w:rsidRDefault="00C5209D" w:rsidP="00C5209D">
      <w:pPr>
        <w:tabs>
          <w:tab w:val="left" w:pos="6900"/>
        </w:tabs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tabs>
          <w:tab w:val="left" w:pos="690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Идентификационные номера 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наименования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автомобильных дорог общего пользования местного значения Воздвиженского сельсовета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tabs>
          <w:tab w:val="left" w:pos="690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69"/>
        <w:gridCol w:w="4159"/>
        <w:gridCol w:w="3969"/>
        <w:gridCol w:w="1111"/>
      </w:tblGrid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Start"/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  Идентификационный номер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Протяжённость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spellEnd"/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50-259-807ОП МП 50-259-807-01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П. Воздвиженский , ул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657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50-259-807ОП МП 50-259-807-02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П. Воздвиженский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663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50-259-807ОП МП 50-259-807-03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П. Воздвиженский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663 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50-259-807ОП МП 50-259-807-04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П. Воздвиженский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ул. Новая 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638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50-259-807ОП МП 50-259-807-05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П. Воздвиженский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455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50-259-807ОП МП 50-259-807-06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П. Воздвиженский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ул. Южная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670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50-259-807ОП МП 50-259-807-07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П. Воздвиженский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584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50-259-807ОП МП 50-259-807-08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П. Зимовка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650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50-259-807ОП МП 50-259-807-09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П. Зимовка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ул. Хуторская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400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50-259-807ОП МП 50-259-807-10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П. Воздвиженский</w:t>
            </w: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</w:tr>
      <w:tr w:rsidR="00C5209D" w:rsidRPr="00190F1B" w:rsidTr="00906113">
        <w:tc>
          <w:tcPr>
            <w:tcW w:w="7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969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</w:tcPr>
          <w:p w:rsidR="00C5209D" w:rsidRPr="00190F1B" w:rsidRDefault="00C5209D" w:rsidP="00906113">
            <w:pPr>
              <w:tabs>
                <w:tab w:val="center" w:pos="4153"/>
                <w:tab w:val="left" w:pos="6900"/>
                <w:tab w:val="right" w:pos="830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6130</w:t>
            </w:r>
          </w:p>
        </w:tc>
      </w:tr>
    </w:tbl>
    <w:p w:rsidR="00C5209D" w:rsidRPr="00190F1B" w:rsidRDefault="00C5209D" w:rsidP="00C5209D">
      <w:pPr>
        <w:tabs>
          <w:tab w:val="left" w:pos="1095"/>
        </w:tabs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ind w:left="2320"/>
        <w:rPr>
          <w:b/>
          <w:sz w:val="20"/>
          <w:szCs w:val="20"/>
        </w:rPr>
      </w:pPr>
      <w:r w:rsidRPr="00190F1B">
        <w:rPr>
          <w:b/>
          <w:sz w:val="20"/>
          <w:szCs w:val="20"/>
        </w:rPr>
        <w:t>Глава Воздвиженского сельсовета</w:t>
      </w:r>
    </w:p>
    <w:p w:rsidR="00C5209D" w:rsidRPr="00190F1B" w:rsidRDefault="00C5209D" w:rsidP="00C5209D">
      <w:pPr>
        <w:pStyle w:val="a9"/>
        <w:shd w:val="clear" w:color="auto" w:fill="auto"/>
        <w:ind w:left="2320"/>
        <w:rPr>
          <w:b/>
          <w:sz w:val="20"/>
          <w:szCs w:val="20"/>
        </w:rPr>
      </w:pPr>
      <w:r w:rsidRPr="00190F1B">
        <w:rPr>
          <w:b/>
          <w:sz w:val="20"/>
          <w:szCs w:val="20"/>
        </w:rPr>
        <w:t xml:space="preserve"> </w:t>
      </w:r>
      <w:proofErr w:type="spellStart"/>
      <w:r w:rsidRPr="00190F1B">
        <w:rPr>
          <w:b/>
          <w:sz w:val="20"/>
          <w:szCs w:val="20"/>
        </w:rPr>
        <w:t>Чулымского</w:t>
      </w:r>
      <w:proofErr w:type="spellEnd"/>
      <w:r w:rsidRPr="00190F1B">
        <w:rPr>
          <w:b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pStyle w:val="a9"/>
        <w:shd w:val="clear" w:color="auto" w:fill="auto"/>
        <w:ind w:left="2320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line="240" w:lineRule="exact"/>
        <w:ind w:firstLine="980"/>
        <w:jc w:val="center"/>
        <w:rPr>
          <w:b/>
          <w:sz w:val="20"/>
          <w:szCs w:val="20"/>
        </w:rPr>
        <w:sectPr w:rsidR="00C5209D" w:rsidRPr="00190F1B" w:rsidSect="00C5209D">
          <w:pgSz w:w="11905" w:h="16837"/>
          <w:pgMar w:top="824" w:right="683" w:bottom="733" w:left="724" w:header="0" w:footer="3" w:gutter="0"/>
          <w:cols w:space="720"/>
          <w:noEndnote/>
          <w:docGrid w:linePitch="360"/>
        </w:sectPr>
      </w:pPr>
      <w:r w:rsidRPr="00190F1B">
        <w:rPr>
          <w:rStyle w:val="4pt"/>
          <w:b/>
          <w:sz w:val="20"/>
          <w:szCs w:val="20"/>
        </w:rPr>
        <w:t>ПОСТАНОВЛЕНИЕ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  <w:sectPr w:rsidR="00C5209D" w:rsidRPr="00190F1B" w:rsidSect="00906113">
          <w:type w:val="continuous"/>
          <w:pgSz w:w="11905" w:h="16837"/>
          <w:pgMar w:top="0" w:right="683" w:bottom="0" w:left="724" w:header="0" w:footer="3" w:gutter="0"/>
          <w:cols w:space="720"/>
          <w:noEndnote/>
          <w:docGrid w:linePitch="360"/>
        </w:sect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C5209D" w:rsidRPr="00190F1B" w:rsidRDefault="00C5209D" w:rsidP="00C5209D">
      <w:pPr>
        <w:pStyle w:val="a9"/>
        <w:shd w:val="clear" w:color="auto" w:fill="auto"/>
        <w:spacing w:line="240" w:lineRule="exact"/>
        <w:rPr>
          <w:sz w:val="20"/>
          <w:szCs w:val="20"/>
        </w:rPr>
        <w:sectPr w:rsidR="00C5209D" w:rsidRPr="00190F1B" w:rsidSect="00906113">
          <w:type w:val="continuous"/>
          <w:pgSz w:w="11905" w:h="16837"/>
          <w:pgMar w:top="824" w:right="683" w:bottom="733" w:left="724" w:header="0" w:footer="3" w:gutter="0"/>
          <w:cols w:space="720"/>
          <w:noEndnote/>
          <w:docGrid w:linePitch="360"/>
        </w:sectPr>
      </w:pPr>
      <w:r w:rsidRPr="00190F1B">
        <w:rPr>
          <w:sz w:val="20"/>
          <w:szCs w:val="20"/>
        </w:rPr>
        <w:lastRenderedPageBreak/>
        <w:t xml:space="preserve">                10 .01.2019                                                                                                № 2</w:t>
      </w:r>
    </w:p>
    <w:p w:rsidR="00C5209D" w:rsidRPr="00190F1B" w:rsidRDefault="00C5209D" w:rsidP="00C5209D">
      <w:pPr>
        <w:framePr w:w="11158" w:h="345" w:hRule="exact" w:wrap="notBeside" w:vAnchor="text" w:hAnchor="text" w:xAlign="center" w:y="1" w:anchorLock="1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  <w:sectPr w:rsidR="00C5209D" w:rsidRPr="00190F1B" w:rsidSect="00906113">
          <w:type w:val="continuous"/>
          <w:pgSz w:w="11905" w:h="16837"/>
          <w:pgMar w:top="0" w:right="683" w:bottom="0" w:left="724" w:header="0" w:footer="3" w:gutter="0"/>
          <w:cols w:space="720"/>
          <w:noEndnote/>
          <w:docGrid w:linePitch="360"/>
        </w:sectPr>
      </w:pPr>
    </w:p>
    <w:p w:rsidR="00C5209D" w:rsidRPr="00190F1B" w:rsidRDefault="00C5209D" w:rsidP="00C5209D">
      <w:pPr>
        <w:pStyle w:val="a9"/>
        <w:shd w:val="clear" w:color="auto" w:fill="auto"/>
        <w:spacing w:after="386" w:line="240" w:lineRule="exact"/>
        <w:ind w:left="3980"/>
        <w:rPr>
          <w:sz w:val="20"/>
          <w:szCs w:val="20"/>
        </w:rPr>
      </w:pPr>
      <w:r w:rsidRPr="00190F1B">
        <w:rPr>
          <w:sz w:val="20"/>
          <w:szCs w:val="20"/>
        </w:rPr>
        <w:lastRenderedPageBreak/>
        <w:t>п</w:t>
      </w:r>
      <w:proofErr w:type="gramStart"/>
      <w:r w:rsidRPr="00190F1B">
        <w:rPr>
          <w:sz w:val="20"/>
          <w:szCs w:val="20"/>
        </w:rPr>
        <w:t>.В</w:t>
      </w:r>
      <w:proofErr w:type="gramEnd"/>
      <w:r w:rsidRPr="00190F1B">
        <w:rPr>
          <w:sz w:val="20"/>
          <w:szCs w:val="20"/>
        </w:rPr>
        <w:t>оздвиженский</w:t>
      </w:r>
    </w:p>
    <w:p w:rsidR="00C5209D" w:rsidRPr="00190F1B" w:rsidRDefault="00C5209D" w:rsidP="00C5209D">
      <w:pPr>
        <w:pStyle w:val="a9"/>
        <w:shd w:val="clear" w:color="auto" w:fill="auto"/>
        <w:spacing w:after="321" w:line="240" w:lineRule="exact"/>
        <w:ind w:left="20" w:firstLine="64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«Об утверждении состава приемного эвакуационного пункта (ПЭП)»</w:t>
      </w:r>
    </w:p>
    <w:p w:rsidR="00C5209D" w:rsidRPr="00190F1B" w:rsidRDefault="00C5209D" w:rsidP="00C5209D">
      <w:pPr>
        <w:pStyle w:val="a9"/>
        <w:shd w:val="clear" w:color="auto" w:fill="auto"/>
        <w:spacing w:after="365" w:line="322" w:lineRule="exact"/>
        <w:ind w:left="20" w:right="40" w:firstLine="640"/>
        <w:jc w:val="both"/>
        <w:rPr>
          <w:sz w:val="20"/>
          <w:szCs w:val="20"/>
        </w:rPr>
      </w:pPr>
      <w:proofErr w:type="gramStart"/>
      <w:r w:rsidRPr="00190F1B">
        <w:rPr>
          <w:sz w:val="20"/>
          <w:szCs w:val="20"/>
        </w:rPr>
        <w:t>Во</w:t>
      </w:r>
      <w:proofErr w:type="gramEnd"/>
      <w:r w:rsidRPr="00190F1B">
        <w:rPr>
          <w:sz w:val="20"/>
          <w:szCs w:val="20"/>
        </w:rPr>
        <w:t xml:space="preserve"> исполнении Федерального Закона Российской Федерации «О гражданской обороне» от 12 февраля 1998 года № 28-ФЗ, «Руководства по организации планирования, обеспечения и проведения эвакуации населения в военное время» и в целях организации приема, размещения и жизнеобеспечения </w:t>
      </w:r>
      <w:proofErr w:type="spellStart"/>
      <w:r w:rsidRPr="00190F1B">
        <w:rPr>
          <w:sz w:val="20"/>
          <w:szCs w:val="20"/>
        </w:rPr>
        <w:t>эваконаселения</w:t>
      </w:r>
      <w:proofErr w:type="spellEnd"/>
      <w:r w:rsidRPr="00190F1B">
        <w:rPr>
          <w:sz w:val="20"/>
          <w:szCs w:val="20"/>
        </w:rPr>
        <w:t>, прибывающего из г. Новосибирска,</w:t>
      </w:r>
    </w:p>
    <w:p w:rsidR="00C5209D" w:rsidRPr="00190F1B" w:rsidRDefault="00C5209D" w:rsidP="00C5209D">
      <w:pPr>
        <w:pStyle w:val="13"/>
        <w:keepNext/>
        <w:keepLines/>
        <w:shd w:val="clear" w:color="auto" w:fill="auto"/>
        <w:spacing w:before="0" w:after="317" w:line="240" w:lineRule="exact"/>
        <w:ind w:left="3980"/>
        <w:rPr>
          <w:sz w:val="20"/>
          <w:szCs w:val="20"/>
        </w:rPr>
      </w:pPr>
      <w:bookmarkStart w:id="0" w:name="bookmark0"/>
      <w:r w:rsidRPr="00190F1B">
        <w:rPr>
          <w:rStyle w:val="14pt"/>
          <w:sz w:val="20"/>
          <w:szCs w:val="20"/>
        </w:rPr>
        <w:t>ПОСТАНОВЛЯЮ:</w:t>
      </w:r>
      <w:bookmarkEnd w:id="0"/>
    </w:p>
    <w:p w:rsidR="00C5209D" w:rsidRPr="00190F1B" w:rsidRDefault="00C5209D" w:rsidP="00C5209D">
      <w:pPr>
        <w:pStyle w:val="a9"/>
        <w:numPr>
          <w:ilvl w:val="0"/>
          <w:numId w:val="8"/>
        </w:numPr>
        <w:shd w:val="clear" w:color="auto" w:fill="auto"/>
        <w:tabs>
          <w:tab w:val="left" w:pos="990"/>
        </w:tabs>
        <w:spacing w:line="322" w:lineRule="exact"/>
        <w:ind w:left="20" w:right="40" w:firstLine="64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Утвердить Положение об организации работы приемного эвакуационного пункта </w:t>
      </w:r>
      <w:proofErr w:type="gramStart"/>
      <w:r w:rsidRPr="00190F1B">
        <w:rPr>
          <w:sz w:val="20"/>
          <w:szCs w:val="20"/>
        </w:rPr>
        <w:t xml:space="preserve">( </w:t>
      </w:r>
      <w:proofErr w:type="gramEnd"/>
      <w:r w:rsidRPr="00190F1B">
        <w:rPr>
          <w:sz w:val="20"/>
          <w:szCs w:val="20"/>
        </w:rPr>
        <w:t>приложение № 1).</w:t>
      </w:r>
    </w:p>
    <w:p w:rsidR="00C5209D" w:rsidRPr="00190F1B" w:rsidRDefault="00C5209D" w:rsidP="00C5209D">
      <w:pPr>
        <w:pStyle w:val="a9"/>
        <w:shd w:val="clear" w:color="auto" w:fill="auto"/>
        <w:spacing w:line="322" w:lineRule="exact"/>
        <w:ind w:left="20" w:right="4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Назначить начальником ПЭП,  Фогель Владимира Андреевича Главу администрации Воздвиженского сельсовета.</w:t>
      </w:r>
    </w:p>
    <w:p w:rsidR="00C5209D" w:rsidRPr="00190F1B" w:rsidRDefault="00C5209D" w:rsidP="00C5209D">
      <w:pPr>
        <w:pStyle w:val="a9"/>
        <w:numPr>
          <w:ilvl w:val="0"/>
          <w:numId w:val="8"/>
        </w:numPr>
        <w:shd w:val="clear" w:color="auto" w:fill="auto"/>
        <w:tabs>
          <w:tab w:val="left" w:pos="1054"/>
        </w:tabs>
        <w:spacing w:line="322" w:lineRule="exact"/>
        <w:ind w:left="20" w:firstLine="64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Утвердить состав приемного эвакуационного пункта</w:t>
      </w:r>
      <w:proofErr w:type="gramStart"/>
      <w:r w:rsidRPr="00190F1B">
        <w:rPr>
          <w:sz w:val="20"/>
          <w:szCs w:val="20"/>
        </w:rPr>
        <w:t>.</w:t>
      </w:r>
      <w:proofErr w:type="gramEnd"/>
      <w:r w:rsidRPr="00190F1B">
        <w:rPr>
          <w:sz w:val="20"/>
          <w:szCs w:val="20"/>
        </w:rPr>
        <w:t xml:space="preserve"> ( </w:t>
      </w:r>
      <w:proofErr w:type="gramStart"/>
      <w:r w:rsidRPr="00190F1B">
        <w:rPr>
          <w:sz w:val="20"/>
          <w:szCs w:val="20"/>
        </w:rPr>
        <w:t>п</w:t>
      </w:r>
      <w:proofErr w:type="gramEnd"/>
      <w:r w:rsidRPr="00190F1B">
        <w:rPr>
          <w:sz w:val="20"/>
          <w:szCs w:val="20"/>
        </w:rPr>
        <w:t>риложение № 2)</w:t>
      </w:r>
    </w:p>
    <w:p w:rsidR="00C5209D" w:rsidRPr="00190F1B" w:rsidRDefault="00C5209D" w:rsidP="00C5209D">
      <w:pPr>
        <w:pStyle w:val="a9"/>
        <w:numPr>
          <w:ilvl w:val="0"/>
          <w:numId w:val="8"/>
        </w:numPr>
        <w:shd w:val="clear" w:color="auto" w:fill="auto"/>
        <w:tabs>
          <w:tab w:val="left" w:pos="1054"/>
        </w:tabs>
        <w:spacing w:line="322" w:lineRule="exact"/>
        <w:ind w:left="20" w:firstLine="64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Начальнику ПЭП:</w:t>
      </w:r>
    </w:p>
    <w:p w:rsidR="00C5209D" w:rsidRPr="00190F1B" w:rsidRDefault="00C5209D" w:rsidP="00C5209D">
      <w:pPr>
        <w:pStyle w:val="a9"/>
        <w:shd w:val="clear" w:color="auto" w:fill="auto"/>
        <w:spacing w:line="322" w:lineRule="exact"/>
        <w:ind w:left="20" w:right="4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4.1. отработать необходимую документацию в соответствие с перечнем документов и «Руководством по организации планирования, обеспечения и проведения эвакуации населения в военное время» и представить мне на утверждение до 01.02.2019г.</w:t>
      </w:r>
    </w:p>
    <w:p w:rsidR="00C5209D" w:rsidRPr="00190F1B" w:rsidRDefault="00C5209D" w:rsidP="00C5209D">
      <w:pPr>
        <w:pStyle w:val="a9"/>
        <w:shd w:val="clear" w:color="auto" w:fill="auto"/>
        <w:spacing w:line="322" w:lineRule="exact"/>
        <w:ind w:left="20" w:right="4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4.2 спланировать мероприятия по приёму </w:t>
      </w:r>
      <w:proofErr w:type="spellStart"/>
      <w:r w:rsidRPr="00190F1B">
        <w:rPr>
          <w:sz w:val="20"/>
          <w:szCs w:val="20"/>
        </w:rPr>
        <w:t>эваконаселения</w:t>
      </w:r>
      <w:proofErr w:type="spellEnd"/>
      <w:r w:rsidRPr="00190F1B">
        <w:rPr>
          <w:sz w:val="20"/>
          <w:szCs w:val="20"/>
        </w:rPr>
        <w:t xml:space="preserve"> на ПЭП совместно с </w:t>
      </w:r>
      <w:proofErr w:type="spellStart"/>
      <w:r w:rsidRPr="00190F1B">
        <w:rPr>
          <w:sz w:val="20"/>
          <w:szCs w:val="20"/>
        </w:rPr>
        <w:t>эвакоприёмной</w:t>
      </w:r>
      <w:proofErr w:type="spellEnd"/>
      <w:r w:rsidRPr="00190F1B">
        <w:rPr>
          <w:sz w:val="20"/>
          <w:szCs w:val="20"/>
        </w:rPr>
        <w:t xml:space="preserve"> комиссией района и эвакуационной комиссией района г. Новосибирска, на </w:t>
      </w:r>
      <w:proofErr w:type="gramStart"/>
      <w:r w:rsidRPr="00190F1B">
        <w:rPr>
          <w:sz w:val="20"/>
          <w:szCs w:val="20"/>
        </w:rPr>
        <w:t>территории</w:t>
      </w:r>
      <w:proofErr w:type="gramEnd"/>
      <w:r w:rsidRPr="00190F1B">
        <w:rPr>
          <w:sz w:val="20"/>
          <w:szCs w:val="20"/>
        </w:rPr>
        <w:t xml:space="preserve"> которых размещаются учреждения, предприятия и организации, приписанные к ПЭП, его дальнейшего размещения в запланированные населенные пункты.</w:t>
      </w:r>
    </w:p>
    <w:p w:rsidR="00C5209D" w:rsidRPr="00190F1B" w:rsidRDefault="00C5209D" w:rsidP="00C5209D">
      <w:pPr>
        <w:pStyle w:val="a9"/>
        <w:shd w:val="clear" w:color="auto" w:fill="auto"/>
        <w:spacing w:line="322" w:lineRule="exact"/>
        <w:ind w:left="20" w:right="4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4.3. организовать практическое обучение личного состава ПЭП действиям по предназначению.</w:t>
      </w:r>
    </w:p>
    <w:p w:rsidR="00C5209D" w:rsidRPr="00190F1B" w:rsidRDefault="00C5209D" w:rsidP="00C5209D">
      <w:pPr>
        <w:pStyle w:val="a9"/>
        <w:shd w:val="clear" w:color="auto" w:fill="auto"/>
        <w:spacing w:after="362"/>
        <w:ind w:left="20" w:right="40"/>
        <w:rPr>
          <w:sz w:val="20"/>
          <w:szCs w:val="20"/>
        </w:rPr>
      </w:pPr>
      <w:r w:rsidRPr="00190F1B">
        <w:rPr>
          <w:sz w:val="20"/>
          <w:szCs w:val="20"/>
        </w:rPr>
        <w:t>4.4.осуществлять руководство по организации развёртывания и практической работы в соответствие с календарным планом основных мероприятий ПЭП.</w:t>
      </w:r>
    </w:p>
    <w:p w:rsidR="00C5209D" w:rsidRPr="00190F1B" w:rsidRDefault="00C5209D" w:rsidP="00C5209D">
      <w:pPr>
        <w:pStyle w:val="a9"/>
        <w:shd w:val="clear" w:color="auto" w:fill="auto"/>
        <w:spacing w:after="362"/>
        <w:ind w:left="20" w:right="40"/>
        <w:rPr>
          <w:sz w:val="20"/>
          <w:szCs w:val="20"/>
        </w:rPr>
      </w:pPr>
      <w:r w:rsidRPr="00190F1B">
        <w:rPr>
          <w:sz w:val="20"/>
          <w:szCs w:val="20"/>
        </w:rPr>
        <w:t xml:space="preserve">5. </w:t>
      </w:r>
      <w:proofErr w:type="gramStart"/>
      <w:r w:rsidRPr="00190F1B">
        <w:rPr>
          <w:sz w:val="20"/>
          <w:szCs w:val="20"/>
        </w:rPr>
        <w:t>Контроль за</w:t>
      </w:r>
      <w:proofErr w:type="gramEnd"/>
      <w:r w:rsidRPr="00190F1B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C5209D" w:rsidRPr="00190F1B" w:rsidRDefault="00C5209D" w:rsidP="00C5209D">
      <w:pPr>
        <w:pStyle w:val="a9"/>
        <w:shd w:val="clear" w:color="auto" w:fill="auto"/>
        <w:spacing w:after="362"/>
        <w:ind w:left="20" w:right="40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after="362"/>
        <w:ind w:left="20" w:right="40"/>
        <w:rPr>
          <w:sz w:val="20"/>
          <w:szCs w:val="20"/>
        </w:rPr>
      </w:pPr>
      <w:r w:rsidRPr="00190F1B">
        <w:rPr>
          <w:sz w:val="20"/>
          <w:szCs w:val="20"/>
        </w:rPr>
        <w:t xml:space="preserve">Глава  Воздвиженского сельсовета                        В.А. Фогель                            </w:t>
      </w:r>
    </w:p>
    <w:p w:rsidR="00C5209D" w:rsidRPr="00190F1B" w:rsidRDefault="00C5209D" w:rsidP="00C5209D">
      <w:pPr>
        <w:pStyle w:val="a9"/>
        <w:shd w:val="clear" w:color="auto" w:fill="auto"/>
        <w:spacing w:line="240" w:lineRule="exact"/>
        <w:ind w:left="20"/>
        <w:jc w:val="both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line="240" w:lineRule="exact"/>
        <w:ind w:left="20"/>
        <w:jc w:val="both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line="240" w:lineRule="exact"/>
        <w:ind w:left="20"/>
        <w:jc w:val="both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after="831"/>
        <w:ind w:left="5430" w:right="300" w:firstLine="330"/>
        <w:rPr>
          <w:sz w:val="20"/>
          <w:szCs w:val="20"/>
          <w:lang w:eastAsia="en-US"/>
        </w:rPr>
      </w:pPr>
      <w:r w:rsidRPr="00190F1B">
        <w:rPr>
          <w:sz w:val="20"/>
          <w:szCs w:val="20"/>
        </w:rPr>
        <w:t xml:space="preserve">   Приложение № </w:t>
      </w:r>
      <w:r w:rsidRPr="00190F1B">
        <w:rPr>
          <w:sz w:val="20"/>
          <w:szCs w:val="20"/>
          <w:lang w:eastAsia="en-US"/>
        </w:rPr>
        <w:t xml:space="preserve">1                  </w:t>
      </w:r>
      <w:r w:rsidRPr="00190F1B">
        <w:rPr>
          <w:sz w:val="20"/>
          <w:szCs w:val="20"/>
        </w:rPr>
        <w:t>к постановлению главы Воздвиженского сельсовета от «10»января 2019г. № 2</w:t>
      </w:r>
    </w:p>
    <w:p w:rsidR="00C5209D" w:rsidRPr="00190F1B" w:rsidRDefault="00C5209D" w:rsidP="00C5209D">
      <w:pPr>
        <w:pStyle w:val="13"/>
        <w:keepNext/>
        <w:keepLines/>
        <w:shd w:val="clear" w:color="auto" w:fill="auto"/>
        <w:spacing w:before="0" w:line="210" w:lineRule="exact"/>
        <w:ind w:left="3760"/>
        <w:rPr>
          <w:sz w:val="20"/>
          <w:szCs w:val="20"/>
        </w:rPr>
      </w:pPr>
      <w:r w:rsidRPr="00190F1B">
        <w:rPr>
          <w:rStyle w:val="13pt"/>
          <w:b w:val="0"/>
          <w:bCs w:val="0"/>
          <w:sz w:val="20"/>
          <w:szCs w:val="20"/>
        </w:rPr>
        <w:lastRenderedPageBreak/>
        <w:t>ПОЛОЖЕНИЕ</w:t>
      </w:r>
    </w:p>
    <w:p w:rsidR="00C5209D" w:rsidRPr="00190F1B" w:rsidRDefault="00C5209D" w:rsidP="00C5209D">
      <w:pPr>
        <w:pStyle w:val="13"/>
        <w:keepNext/>
        <w:keepLines/>
        <w:shd w:val="clear" w:color="auto" w:fill="auto"/>
        <w:spacing w:before="0" w:after="166" w:line="210" w:lineRule="exact"/>
        <w:rPr>
          <w:b/>
          <w:sz w:val="20"/>
          <w:szCs w:val="20"/>
        </w:rPr>
      </w:pPr>
      <w:bookmarkStart w:id="1" w:name="bookmark1"/>
      <w:r w:rsidRPr="00190F1B">
        <w:rPr>
          <w:sz w:val="20"/>
          <w:szCs w:val="20"/>
        </w:rPr>
        <w:t xml:space="preserve">ОБ </w:t>
      </w:r>
      <w:r w:rsidRPr="00190F1B">
        <w:rPr>
          <w:b/>
          <w:sz w:val="20"/>
          <w:szCs w:val="20"/>
        </w:rPr>
        <w:t>ОРГАНИЗАЦИИ РАБОТЫ ПРИЕМНОГО ЭВАКУАЦИОННОГО ПУНКТА (ПЭП)</w:t>
      </w:r>
      <w:bookmarkEnd w:id="1"/>
    </w:p>
    <w:p w:rsidR="00C5209D" w:rsidRPr="00190F1B" w:rsidRDefault="00C5209D" w:rsidP="00C5209D">
      <w:pPr>
        <w:pStyle w:val="a9"/>
        <w:shd w:val="clear" w:color="auto" w:fill="auto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Приемный эвакуационный пункт - место выгрузки (высадки), куда прибывает эвакуируемое население для временного или постоянного размещения.</w:t>
      </w:r>
    </w:p>
    <w:p w:rsidR="00C5209D" w:rsidRPr="00190F1B" w:rsidRDefault="00C5209D" w:rsidP="00C5209D">
      <w:pPr>
        <w:pStyle w:val="a9"/>
        <w:shd w:val="clear" w:color="auto" w:fill="auto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На личный состав приемного эвакопункта муниципального образования возлагается задача встречать эвакуируемых, прибывших автомобильным транспортом и пешим порядком с ППЭ, вывозить (выводить) их в запланированные конечные пункты размещения, организовывать их первоочередное жизнеобеспечение (питание, медицинское обслуживание и обеспечение предметами первой необходимости) совместно со службами ГО Ордынского района и объектов экономики.</w:t>
      </w:r>
    </w:p>
    <w:p w:rsidR="00C5209D" w:rsidRPr="00190F1B" w:rsidRDefault="00C5209D" w:rsidP="00C5209D">
      <w:pPr>
        <w:pStyle w:val="a9"/>
        <w:shd w:val="clear" w:color="auto" w:fill="auto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Под приемные эвакуационные пункты отводятся школы, клубы и </w:t>
      </w:r>
      <w:proofErr w:type="gramStart"/>
      <w:r w:rsidRPr="00190F1B">
        <w:rPr>
          <w:sz w:val="20"/>
          <w:szCs w:val="20"/>
        </w:rPr>
        <w:t>другие</w:t>
      </w:r>
      <w:proofErr w:type="gramEnd"/>
      <w:r w:rsidRPr="00190F1B">
        <w:rPr>
          <w:sz w:val="20"/>
          <w:szCs w:val="20"/>
        </w:rPr>
        <w:t xml:space="preserve"> общественные и административные здания (помещения), расположенные вблизи станций (пунктов) выгрузки (высадки) и обеспечивающие размещение эвакуируемых.</w:t>
      </w:r>
    </w:p>
    <w:p w:rsidR="00C5209D" w:rsidRPr="00190F1B" w:rsidRDefault="00C5209D" w:rsidP="00C5209D">
      <w:pPr>
        <w:pStyle w:val="a9"/>
        <w:shd w:val="clear" w:color="auto" w:fill="auto"/>
        <w:ind w:left="4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    ПЭП должны иметь телефонную связь с </w:t>
      </w:r>
      <w:proofErr w:type="spellStart"/>
      <w:r w:rsidRPr="00190F1B">
        <w:rPr>
          <w:sz w:val="20"/>
          <w:szCs w:val="20"/>
        </w:rPr>
        <w:t>эвакоприёмной</w:t>
      </w:r>
      <w:proofErr w:type="spellEnd"/>
      <w:r w:rsidRPr="00190F1B">
        <w:rPr>
          <w:sz w:val="20"/>
          <w:szCs w:val="20"/>
        </w:rPr>
        <w:t xml:space="preserve"> комиссией района.</w:t>
      </w:r>
    </w:p>
    <w:p w:rsidR="00C5209D" w:rsidRPr="00190F1B" w:rsidRDefault="00C5209D" w:rsidP="00C5209D">
      <w:pPr>
        <w:pStyle w:val="a9"/>
        <w:shd w:val="clear" w:color="auto" w:fill="auto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Для информирования прибывающего </w:t>
      </w:r>
      <w:proofErr w:type="spellStart"/>
      <w:r w:rsidRPr="00190F1B">
        <w:rPr>
          <w:sz w:val="20"/>
          <w:szCs w:val="20"/>
        </w:rPr>
        <w:t>эваконаселения</w:t>
      </w:r>
      <w:proofErr w:type="spellEnd"/>
      <w:r w:rsidRPr="00190F1B">
        <w:rPr>
          <w:sz w:val="20"/>
          <w:szCs w:val="20"/>
        </w:rPr>
        <w:t>, отдачи необходимых распоряжений и команд личному составу, приемные эвакопункты оборудуются радиоточками и динамиками внутренней связи.</w:t>
      </w:r>
    </w:p>
    <w:p w:rsidR="00C5209D" w:rsidRPr="00190F1B" w:rsidRDefault="00C5209D" w:rsidP="00C5209D">
      <w:pPr>
        <w:pStyle w:val="a9"/>
        <w:shd w:val="clear" w:color="auto" w:fill="auto"/>
        <w:spacing w:after="240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В состав приемного эвакопункта назначаются ответственные работники сельской администрации (населенного пункта) из транспортных органов, органов здравоохранения, внутренних дел, народного образования, дошкольных учреждений и органов связи.</w:t>
      </w:r>
    </w:p>
    <w:p w:rsidR="00C5209D" w:rsidRPr="00190F1B" w:rsidRDefault="00C5209D" w:rsidP="00C5209D">
      <w:pPr>
        <w:pStyle w:val="13"/>
        <w:keepNext/>
        <w:keepLines/>
        <w:shd w:val="clear" w:color="auto" w:fill="auto"/>
        <w:spacing w:before="0" w:line="274" w:lineRule="exact"/>
        <w:ind w:left="3760"/>
        <w:rPr>
          <w:b/>
          <w:sz w:val="20"/>
          <w:szCs w:val="20"/>
        </w:rPr>
      </w:pPr>
      <w:bookmarkStart w:id="2" w:name="bookmark2"/>
      <w:r w:rsidRPr="00190F1B">
        <w:rPr>
          <w:b/>
          <w:sz w:val="20"/>
          <w:szCs w:val="20"/>
        </w:rPr>
        <w:t>Основные задачи ПЭП:</w:t>
      </w:r>
      <w:bookmarkEnd w:id="2"/>
    </w:p>
    <w:p w:rsidR="00C5209D" w:rsidRPr="00190F1B" w:rsidRDefault="00C5209D" w:rsidP="00C5209D">
      <w:pPr>
        <w:pStyle w:val="210"/>
        <w:shd w:val="clear" w:color="auto" w:fill="auto"/>
        <w:tabs>
          <w:tab w:val="left" w:pos="294"/>
        </w:tabs>
        <w:ind w:left="40"/>
        <w:rPr>
          <w:rFonts w:ascii="Times New Roman" w:hAnsi="Times New Roman" w:cs="Times New Roman"/>
          <w:sz w:val="20"/>
          <w:szCs w:val="20"/>
        </w:rPr>
      </w:pPr>
      <w:r w:rsidRPr="00190F1B">
        <w:rPr>
          <w:rStyle w:val="22"/>
          <w:rFonts w:ascii="Times New Roman" w:hAnsi="Times New Roman" w:cs="Times New Roman"/>
          <w:sz w:val="20"/>
          <w:szCs w:val="20"/>
        </w:rPr>
        <w:t>а)</w:t>
      </w:r>
      <w:r w:rsidRPr="00190F1B">
        <w:rPr>
          <w:rStyle w:val="22"/>
          <w:rFonts w:ascii="Times New Roman" w:hAnsi="Times New Roman" w:cs="Times New Roman"/>
          <w:sz w:val="20"/>
          <w:szCs w:val="20"/>
        </w:rPr>
        <w:tab/>
        <w:t>В мирное время:</w:t>
      </w:r>
    </w:p>
    <w:p w:rsidR="00C5209D" w:rsidRPr="00190F1B" w:rsidRDefault="00C5209D" w:rsidP="00C5209D">
      <w:pPr>
        <w:pStyle w:val="a9"/>
        <w:shd w:val="clear" w:color="auto" w:fill="auto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-участие в разработке совместно с административными, хозяйственными органами и отделом ГОЧС района плана приема и размещения </w:t>
      </w:r>
      <w:proofErr w:type="spellStart"/>
      <w:r w:rsidRPr="00190F1B">
        <w:rPr>
          <w:sz w:val="20"/>
          <w:szCs w:val="20"/>
        </w:rPr>
        <w:t>эваконаселения</w:t>
      </w:r>
      <w:proofErr w:type="spellEnd"/>
      <w:r w:rsidRPr="00190F1B">
        <w:rPr>
          <w:sz w:val="20"/>
          <w:szCs w:val="20"/>
        </w:rPr>
        <w:t xml:space="preserve"> в загородной зоне;</w:t>
      </w:r>
    </w:p>
    <w:p w:rsidR="00C5209D" w:rsidRPr="00190F1B" w:rsidRDefault="00C5209D" w:rsidP="00C5209D">
      <w:pPr>
        <w:pStyle w:val="a9"/>
        <w:shd w:val="clear" w:color="auto" w:fill="auto"/>
        <w:ind w:left="4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-определение места развертывания (дислокации) ПЭП;</w:t>
      </w:r>
    </w:p>
    <w:p w:rsidR="00C5209D" w:rsidRPr="00190F1B" w:rsidRDefault="00C5209D" w:rsidP="00C5209D">
      <w:pPr>
        <w:pStyle w:val="a9"/>
        <w:shd w:val="clear" w:color="auto" w:fill="auto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-организация подготовки личного состава ПЭП к практической работе по предназначению;</w:t>
      </w:r>
    </w:p>
    <w:p w:rsidR="00C5209D" w:rsidRPr="00190F1B" w:rsidRDefault="00C5209D" w:rsidP="00C5209D">
      <w:pPr>
        <w:pStyle w:val="a9"/>
        <w:shd w:val="clear" w:color="auto" w:fill="auto"/>
        <w:spacing w:after="236"/>
        <w:ind w:left="4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-разработка документов на личный состав ПЭП их учет и хранение.</w:t>
      </w:r>
    </w:p>
    <w:p w:rsidR="00C5209D" w:rsidRPr="00190F1B" w:rsidRDefault="00C5209D" w:rsidP="00C5209D">
      <w:pPr>
        <w:pStyle w:val="210"/>
        <w:shd w:val="clear" w:color="auto" w:fill="auto"/>
        <w:tabs>
          <w:tab w:val="left" w:pos="290"/>
        </w:tabs>
        <w:spacing w:line="278" w:lineRule="exact"/>
        <w:ind w:left="40"/>
        <w:rPr>
          <w:rFonts w:ascii="Times New Roman" w:hAnsi="Times New Roman" w:cs="Times New Roman"/>
          <w:sz w:val="20"/>
          <w:szCs w:val="20"/>
        </w:rPr>
      </w:pPr>
      <w:r w:rsidRPr="00190F1B">
        <w:rPr>
          <w:rStyle w:val="22"/>
          <w:rFonts w:ascii="Times New Roman" w:hAnsi="Times New Roman" w:cs="Times New Roman"/>
          <w:sz w:val="20"/>
          <w:szCs w:val="20"/>
        </w:rPr>
        <w:t>б)</w:t>
      </w:r>
      <w:r w:rsidRPr="00190F1B">
        <w:rPr>
          <w:rStyle w:val="22"/>
          <w:rFonts w:ascii="Times New Roman" w:hAnsi="Times New Roman" w:cs="Times New Roman"/>
          <w:sz w:val="20"/>
          <w:szCs w:val="20"/>
        </w:rPr>
        <w:tab/>
        <w:t xml:space="preserve">При переводе ГО </w:t>
      </w:r>
      <w:proofErr w:type="gramStart"/>
      <w:r w:rsidRPr="00190F1B">
        <w:rPr>
          <w:rStyle w:val="22"/>
          <w:rFonts w:ascii="Times New Roman" w:hAnsi="Times New Roman" w:cs="Times New Roman"/>
          <w:sz w:val="20"/>
          <w:szCs w:val="20"/>
        </w:rPr>
        <w:t>с</w:t>
      </w:r>
      <w:proofErr w:type="gramEnd"/>
      <w:r w:rsidRPr="00190F1B">
        <w:rPr>
          <w:rStyle w:val="22"/>
          <w:rFonts w:ascii="Times New Roman" w:hAnsi="Times New Roman" w:cs="Times New Roman"/>
          <w:sz w:val="20"/>
          <w:szCs w:val="20"/>
        </w:rPr>
        <w:t xml:space="preserve"> мирного на военное время:</w:t>
      </w:r>
    </w:p>
    <w:p w:rsidR="00C5209D" w:rsidRPr="00190F1B" w:rsidRDefault="00C5209D" w:rsidP="00C5209D">
      <w:pPr>
        <w:pStyle w:val="a9"/>
        <w:shd w:val="clear" w:color="auto" w:fill="auto"/>
        <w:spacing w:line="278" w:lineRule="exact"/>
        <w:ind w:left="4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-осуществление </w:t>
      </w:r>
      <w:proofErr w:type="gramStart"/>
      <w:r w:rsidRPr="00190F1B">
        <w:rPr>
          <w:sz w:val="20"/>
          <w:szCs w:val="20"/>
        </w:rPr>
        <w:t>контроля за</w:t>
      </w:r>
      <w:proofErr w:type="gramEnd"/>
      <w:r w:rsidRPr="00190F1B">
        <w:rPr>
          <w:sz w:val="20"/>
          <w:szCs w:val="20"/>
        </w:rPr>
        <w:t xml:space="preserve"> приведением в готовность ПЭП;</w:t>
      </w:r>
    </w:p>
    <w:p w:rsidR="00C5209D" w:rsidRPr="00190F1B" w:rsidRDefault="00C5209D" w:rsidP="00C5209D">
      <w:pPr>
        <w:pStyle w:val="a9"/>
        <w:shd w:val="clear" w:color="auto" w:fill="auto"/>
        <w:spacing w:line="278" w:lineRule="exact"/>
        <w:ind w:left="4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-уточнение выписки из плана приема и размещения </w:t>
      </w:r>
      <w:proofErr w:type="spellStart"/>
      <w:r w:rsidRPr="00190F1B">
        <w:rPr>
          <w:sz w:val="20"/>
          <w:szCs w:val="20"/>
        </w:rPr>
        <w:t>эваконаселения</w:t>
      </w:r>
      <w:proofErr w:type="spellEnd"/>
      <w:r w:rsidRPr="00190F1B">
        <w:rPr>
          <w:sz w:val="20"/>
          <w:szCs w:val="20"/>
        </w:rPr>
        <w:t>.</w:t>
      </w:r>
    </w:p>
    <w:p w:rsidR="00C5209D" w:rsidRPr="00190F1B" w:rsidRDefault="00C5209D" w:rsidP="00C5209D">
      <w:pPr>
        <w:pStyle w:val="32"/>
        <w:shd w:val="clear" w:color="auto" w:fill="auto"/>
        <w:spacing w:after="163" w:line="130" w:lineRule="exact"/>
        <w:ind w:left="576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noProof w:val="0"/>
          <w:sz w:val="20"/>
          <w:szCs w:val="20"/>
        </w:rPr>
        <w:t xml:space="preserve"> </w:t>
      </w:r>
    </w:p>
    <w:p w:rsidR="00C5209D" w:rsidRPr="00190F1B" w:rsidRDefault="00C5209D" w:rsidP="00C5209D">
      <w:pPr>
        <w:pStyle w:val="210"/>
        <w:shd w:val="clear" w:color="auto" w:fill="auto"/>
        <w:tabs>
          <w:tab w:val="left" w:pos="280"/>
        </w:tabs>
        <w:ind w:left="40"/>
        <w:rPr>
          <w:rFonts w:ascii="Times New Roman" w:hAnsi="Times New Roman" w:cs="Times New Roman"/>
          <w:sz w:val="20"/>
          <w:szCs w:val="20"/>
        </w:rPr>
      </w:pPr>
      <w:r w:rsidRPr="00190F1B">
        <w:rPr>
          <w:rStyle w:val="22"/>
          <w:rFonts w:ascii="Times New Roman" w:hAnsi="Times New Roman" w:cs="Times New Roman"/>
          <w:sz w:val="20"/>
          <w:szCs w:val="20"/>
        </w:rPr>
        <w:t>в)</w:t>
      </w:r>
      <w:r w:rsidRPr="00190F1B">
        <w:rPr>
          <w:rStyle w:val="22"/>
          <w:rFonts w:ascii="Times New Roman" w:hAnsi="Times New Roman" w:cs="Times New Roman"/>
          <w:sz w:val="20"/>
          <w:szCs w:val="20"/>
        </w:rPr>
        <w:tab/>
        <w:t>С получением распоряжения о проведении эвакуации:</w:t>
      </w:r>
    </w:p>
    <w:p w:rsidR="00C5209D" w:rsidRPr="00190F1B" w:rsidRDefault="00C5209D" w:rsidP="00C5209D">
      <w:pPr>
        <w:pStyle w:val="a9"/>
        <w:shd w:val="clear" w:color="auto" w:fill="auto"/>
        <w:ind w:left="4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-руководство работой личного состава ПЭП по выполнению поставленных задач;</w:t>
      </w:r>
    </w:p>
    <w:p w:rsidR="00C5209D" w:rsidRPr="00190F1B" w:rsidRDefault="00C5209D" w:rsidP="00C5209D">
      <w:pPr>
        <w:pStyle w:val="a9"/>
        <w:shd w:val="clear" w:color="auto" w:fill="auto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- организация встречи автомобильных колонн, их регистрация, вывоз (вывод) </w:t>
      </w:r>
      <w:proofErr w:type="spellStart"/>
      <w:r w:rsidRPr="00190F1B">
        <w:rPr>
          <w:sz w:val="20"/>
          <w:szCs w:val="20"/>
        </w:rPr>
        <w:t>эваконаселения</w:t>
      </w:r>
      <w:proofErr w:type="spellEnd"/>
      <w:r w:rsidRPr="00190F1B">
        <w:rPr>
          <w:sz w:val="20"/>
          <w:szCs w:val="20"/>
        </w:rPr>
        <w:t xml:space="preserve"> с ПЭП и его размещение по домам и квартирам в приписанных населенных пунктах</w:t>
      </w:r>
      <w:proofErr w:type="gramStart"/>
      <w:r w:rsidRPr="00190F1B">
        <w:rPr>
          <w:sz w:val="20"/>
          <w:szCs w:val="20"/>
        </w:rPr>
        <w:t xml:space="preserve"> ;</w:t>
      </w:r>
      <w:proofErr w:type="gramEnd"/>
    </w:p>
    <w:p w:rsidR="00C5209D" w:rsidRPr="00190F1B" w:rsidRDefault="00C5209D" w:rsidP="00C5209D">
      <w:pPr>
        <w:pStyle w:val="a9"/>
        <w:shd w:val="clear" w:color="auto" w:fill="auto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-размещение объектов экономики </w:t>
      </w:r>
      <w:proofErr w:type="gramStart"/>
      <w:r w:rsidRPr="00190F1B">
        <w:rPr>
          <w:sz w:val="20"/>
          <w:szCs w:val="20"/>
        </w:rPr>
        <w:t>согласно расчета</w:t>
      </w:r>
      <w:proofErr w:type="gramEnd"/>
      <w:r w:rsidRPr="00190F1B">
        <w:rPr>
          <w:sz w:val="20"/>
          <w:szCs w:val="20"/>
        </w:rPr>
        <w:t xml:space="preserve"> размещения эвакуируемого населения и объектов экономики городов (городских районов) по населенным пунктам;</w:t>
      </w:r>
    </w:p>
    <w:p w:rsidR="00C5209D" w:rsidRPr="00190F1B" w:rsidRDefault="00C5209D" w:rsidP="00C5209D">
      <w:pPr>
        <w:pStyle w:val="a9"/>
        <w:shd w:val="clear" w:color="auto" w:fill="auto"/>
        <w:ind w:left="40" w:right="300" w:firstLine="7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-согласование с </w:t>
      </w:r>
      <w:proofErr w:type="spellStart"/>
      <w:r w:rsidRPr="00190F1B">
        <w:rPr>
          <w:sz w:val="20"/>
          <w:szCs w:val="20"/>
        </w:rPr>
        <w:t>эвакоприёмной</w:t>
      </w:r>
      <w:proofErr w:type="spellEnd"/>
      <w:r w:rsidRPr="00190F1B">
        <w:rPr>
          <w:sz w:val="20"/>
          <w:szCs w:val="20"/>
        </w:rPr>
        <w:t xml:space="preserve"> комиссией района графиков движения транспортных средств, его выделение автохозяйствами сельского района;</w:t>
      </w:r>
    </w:p>
    <w:p w:rsidR="00C5209D" w:rsidRPr="00190F1B" w:rsidRDefault="00C5209D" w:rsidP="00C5209D">
      <w:pPr>
        <w:pStyle w:val="a9"/>
        <w:shd w:val="clear" w:color="auto" w:fill="auto"/>
        <w:ind w:left="20" w:right="240" w:firstLine="680"/>
        <w:rPr>
          <w:sz w:val="20"/>
          <w:szCs w:val="20"/>
        </w:rPr>
      </w:pPr>
      <w:r w:rsidRPr="00190F1B">
        <w:rPr>
          <w:sz w:val="20"/>
          <w:szCs w:val="20"/>
        </w:rPr>
        <w:t xml:space="preserve">-организация оказания медицинской помощи </w:t>
      </w:r>
      <w:proofErr w:type="gramStart"/>
      <w:r w:rsidRPr="00190F1B">
        <w:rPr>
          <w:sz w:val="20"/>
          <w:szCs w:val="20"/>
        </w:rPr>
        <w:t>заболевшим</w:t>
      </w:r>
      <w:proofErr w:type="gramEnd"/>
      <w:r w:rsidRPr="00190F1B">
        <w:rPr>
          <w:sz w:val="20"/>
          <w:szCs w:val="20"/>
        </w:rPr>
        <w:t xml:space="preserve"> из числа прибывшего </w:t>
      </w:r>
      <w:proofErr w:type="spellStart"/>
      <w:r w:rsidRPr="00190F1B">
        <w:rPr>
          <w:sz w:val="20"/>
          <w:szCs w:val="20"/>
        </w:rPr>
        <w:t>эваконаселения</w:t>
      </w:r>
      <w:proofErr w:type="spellEnd"/>
      <w:r w:rsidRPr="00190F1B">
        <w:rPr>
          <w:sz w:val="20"/>
          <w:szCs w:val="20"/>
        </w:rPr>
        <w:t>;</w:t>
      </w:r>
    </w:p>
    <w:p w:rsidR="00C5209D" w:rsidRPr="00190F1B" w:rsidRDefault="00C5209D" w:rsidP="00C5209D">
      <w:pPr>
        <w:pStyle w:val="a9"/>
        <w:shd w:val="clear" w:color="auto" w:fill="auto"/>
        <w:ind w:left="20" w:right="240" w:firstLine="680"/>
        <w:rPr>
          <w:sz w:val="20"/>
          <w:szCs w:val="20"/>
        </w:rPr>
      </w:pPr>
      <w:r w:rsidRPr="00190F1B">
        <w:rPr>
          <w:sz w:val="20"/>
          <w:szCs w:val="20"/>
        </w:rPr>
        <w:lastRenderedPageBreak/>
        <w:t>-обеспечение поддержания общественного порядка в районе ПЭП и укрытие населения, находящегося на ПЭП по сигналам гражданской обороны;</w:t>
      </w:r>
    </w:p>
    <w:p w:rsidR="00C5209D" w:rsidRPr="00190F1B" w:rsidRDefault="00C5209D" w:rsidP="00C5209D">
      <w:pPr>
        <w:pStyle w:val="a9"/>
        <w:shd w:val="clear" w:color="auto" w:fill="auto"/>
        <w:ind w:left="20" w:right="240" w:firstLine="680"/>
        <w:rPr>
          <w:sz w:val="20"/>
          <w:szCs w:val="20"/>
        </w:rPr>
      </w:pPr>
      <w:r w:rsidRPr="00190F1B">
        <w:rPr>
          <w:sz w:val="20"/>
          <w:szCs w:val="20"/>
        </w:rPr>
        <w:t xml:space="preserve">-своевременные доклады в </w:t>
      </w:r>
      <w:proofErr w:type="spellStart"/>
      <w:r w:rsidRPr="00190F1B">
        <w:rPr>
          <w:sz w:val="20"/>
          <w:szCs w:val="20"/>
        </w:rPr>
        <w:t>эвакоприемную</w:t>
      </w:r>
      <w:proofErr w:type="spellEnd"/>
      <w:r w:rsidRPr="00190F1B">
        <w:rPr>
          <w:sz w:val="20"/>
          <w:szCs w:val="20"/>
        </w:rPr>
        <w:t xml:space="preserve"> комиссию района о времени прибытия, количестве прибывшего </w:t>
      </w:r>
      <w:proofErr w:type="spellStart"/>
      <w:r w:rsidRPr="00190F1B">
        <w:rPr>
          <w:sz w:val="20"/>
          <w:szCs w:val="20"/>
        </w:rPr>
        <w:t>эваконаселения</w:t>
      </w:r>
      <w:proofErr w:type="spellEnd"/>
      <w:r w:rsidRPr="00190F1B">
        <w:rPr>
          <w:sz w:val="20"/>
          <w:szCs w:val="20"/>
        </w:rPr>
        <w:t xml:space="preserve"> и отправке его в конечные пункты размещения;</w:t>
      </w:r>
    </w:p>
    <w:p w:rsidR="00C5209D" w:rsidRPr="00190F1B" w:rsidRDefault="00C5209D" w:rsidP="00C5209D">
      <w:pPr>
        <w:pStyle w:val="a9"/>
        <w:shd w:val="clear" w:color="auto" w:fill="auto"/>
        <w:spacing w:after="291"/>
        <w:ind w:left="20" w:firstLine="680"/>
        <w:rPr>
          <w:sz w:val="20"/>
          <w:szCs w:val="20"/>
        </w:rPr>
      </w:pPr>
      <w:r w:rsidRPr="00190F1B">
        <w:rPr>
          <w:sz w:val="20"/>
          <w:szCs w:val="20"/>
        </w:rPr>
        <w:t>-при необходимости своевременная выдача средств индивидуальной защиты населению.</w:t>
      </w:r>
    </w:p>
    <w:p w:rsidR="00C5209D" w:rsidRPr="00190F1B" w:rsidRDefault="00C5209D" w:rsidP="00C5209D">
      <w:pPr>
        <w:pStyle w:val="13"/>
        <w:keepNext/>
        <w:keepLines/>
        <w:shd w:val="clear" w:color="auto" w:fill="auto"/>
        <w:spacing w:before="0" w:after="0" w:line="210" w:lineRule="exact"/>
        <w:ind w:left="2260"/>
        <w:rPr>
          <w:b/>
          <w:sz w:val="20"/>
          <w:szCs w:val="20"/>
        </w:rPr>
      </w:pPr>
      <w:r w:rsidRPr="00190F1B">
        <w:rPr>
          <w:b/>
          <w:sz w:val="20"/>
          <w:szCs w:val="20"/>
        </w:rPr>
        <w:t>Состав приемного эвакуационного пункта (ПЭП)</w:t>
      </w:r>
    </w:p>
    <w:p w:rsidR="00C5209D" w:rsidRPr="00190F1B" w:rsidRDefault="00A94829" w:rsidP="00C5209D">
      <w:pPr>
        <w:pStyle w:val="ab"/>
        <w:shd w:val="clear" w:color="auto" w:fill="auto"/>
        <w:tabs>
          <w:tab w:val="right" w:leader="dot" w:pos="6749"/>
        </w:tabs>
        <w:spacing w:before="0"/>
        <w:ind w:left="20"/>
        <w:rPr>
          <w:rFonts w:ascii="Times New Roman" w:hAnsi="Times New Roman" w:cs="Times New Roman"/>
          <w:sz w:val="20"/>
          <w:szCs w:val="20"/>
        </w:rPr>
      </w:pPr>
      <w:r w:rsidRPr="00A94829">
        <w:rPr>
          <w:rFonts w:ascii="Times New Roman" w:hAnsi="Times New Roman" w:cs="Times New Roman"/>
          <w:sz w:val="20"/>
          <w:szCs w:val="20"/>
        </w:rPr>
        <w:fldChar w:fldCharType="begin"/>
      </w:r>
      <w:r w:rsidR="00C5209D" w:rsidRPr="00190F1B">
        <w:rPr>
          <w:rFonts w:ascii="Times New Roman" w:hAnsi="Times New Roman" w:cs="Times New Roman"/>
          <w:sz w:val="20"/>
          <w:szCs w:val="20"/>
        </w:rPr>
        <w:instrText xml:space="preserve"> TOC \o "1-3" \h \z </w:instrText>
      </w:r>
      <w:r w:rsidRPr="00A94829">
        <w:rPr>
          <w:rFonts w:ascii="Times New Roman" w:hAnsi="Times New Roman" w:cs="Times New Roman"/>
          <w:sz w:val="20"/>
          <w:szCs w:val="20"/>
        </w:rPr>
        <w:fldChar w:fldCharType="separate"/>
      </w:r>
      <w:r w:rsidR="00C5209D" w:rsidRPr="00190F1B">
        <w:rPr>
          <w:rFonts w:ascii="Times New Roman" w:hAnsi="Times New Roman" w:cs="Times New Roman"/>
          <w:sz w:val="20"/>
          <w:szCs w:val="20"/>
        </w:rPr>
        <w:t>1.Начальник</w:t>
      </w:r>
      <w:r w:rsidR="00C5209D" w:rsidRPr="00190F1B">
        <w:rPr>
          <w:rFonts w:ascii="Times New Roman" w:hAnsi="Times New Roman" w:cs="Times New Roman"/>
          <w:sz w:val="20"/>
          <w:szCs w:val="20"/>
        </w:rPr>
        <w:tab/>
        <w:t>1</w:t>
      </w:r>
    </w:p>
    <w:p w:rsidR="00C5209D" w:rsidRPr="00190F1B" w:rsidRDefault="00C5209D" w:rsidP="00C5209D">
      <w:pPr>
        <w:pStyle w:val="ab"/>
        <w:shd w:val="clear" w:color="auto" w:fill="auto"/>
        <w:tabs>
          <w:tab w:val="right" w:leader="dot" w:pos="6749"/>
        </w:tabs>
        <w:spacing w:before="0"/>
        <w:ind w:left="2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2.Заместитель начальника</w:t>
      </w:r>
      <w:r w:rsidRPr="00190F1B">
        <w:rPr>
          <w:rFonts w:ascii="Times New Roman" w:hAnsi="Times New Roman" w:cs="Times New Roman"/>
          <w:sz w:val="20"/>
          <w:szCs w:val="20"/>
        </w:rPr>
        <w:tab/>
        <w:t>1</w:t>
      </w:r>
    </w:p>
    <w:p w:rsidR="00C5209D" w:rsidRPr="00190F1B" w:rsidRDefault="00C5209D" w:rsidP="00C5209D">
      <w:pPr>
        <w:pStyle w:val="ab"/>
        <w:shd w:val="clear" w:color="auto" w:fill="auto"/>
        <w:tabs>
          <w:tab w:val="right" w:leader="dot" w:pos="6749"/>
        </w:tabs>
        <w:spacing w:before="0"/>
        <w:ind w:left="2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3.Группа встречи, приема, и размещения эваконаселения</w:t>
      </w:r>
      <w:r w:rsidRPr="00190F1B">
        <w:rPr>
          <w:rFonts w:ascii="Times New Roman" w:hAnsi="Times New Roman" w:cs="Times New Roman"/>
          <w:sz w:val="20"/>
          <w:szCs w:val="20"/>
        </w:rPr>
        <w:tab/>
        <w:t>4</w:t>
      </w:r>
    </w:p>
    <w:p w:rsidR="00C5209D" w:rsidRPr="00190F1B" w:rsidRDefault="00C5209D" w:rsidP="00C5209D">
      <w:pPr>
        <w:pStyle w:val="ab"/>
        <w:numPr>
          <w:ilvl w:val="0"/>
          <w:numId w:val="8"/>
        </w:numPr>
        <w:shd w:val="clear" w:color="auto" w:fill="auto"/>
        <w:tabs>
          <w:tab w:val="left" w:pos="250"/>
          <w:tab w:val="right" w:leader="dot" w:pos="6749"/>
        </w:tabs>
        <w:spacing w:before="0"/>
        <w:ind w:left="2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Группа учета эваконаселения</w:t>
      </w:r>
      <w:r w:rsidRPr="00190F1B">
        <w:rPr>
          <w:rFonts w:ascii="Times New Roman" w:hAnsi="Times New Roman" w:cs="Times New Roman"/>
          <w:sz w:val="20"/>
          <w:szCs w:val="20"/>
        </w:rPr>
        <w:tab/>
        <w:t>4</w:t>
      </w:r>
    </w:p>
    <w:p w:rsidR="00C5209D" w:rsidRPr="00190F1B" w:rsidRDefault="00C5209D" w:rsidP="00C5209D">
      <w:pPr>
        <w:pStyle w:val="ab"/>
        <w:numPr>
          <w:ilvl w:val="0"/>
          <w:numId w:val="8"/>
        </w:numPr>
        <w:shd w:val="clear" w:color="auto" w:fill="auto"/>
        <w:tabs>
          <w:tab w:val="left" w:pos="255"/>
          <w:tab w:val="right" w:leader="dot" w:pos="6749"/>
        </w:tabs>
        <w:spacing w:before="0"/>
        <w:ind w:left="2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Группа по ООП</w:t>
      </w:r>
      <w:r w:rsidRPr="00190F1B">
        <w:rPr>
          <w:rFonts w:ascii="Times New Roman" w:hAnsi="Times New Roman" w:cs="Times New Roman"/>
          <w:sz w:val="20"/>
          <w:szCs w:val="20"/>
        </w:rPr>
        <w:tab/>
        <w:t>3</w:t>
      </w:r>
    </w:p>
    <w:p w:rsidR="00C5209D" w:rsidRPr="00190F1B" w:rsidRDefault="00C5209D" w:rsidP="00C5209D">
      <w:pPr>
        <w:pStyle w:val="ab"/>
        <w:numPr>
          <w:ilvl w:val="0"/>
          <w:numId w:val="8"/>
        </w:numPr>
        <w:shd w:val="clear" w:color="auto" w:fill="auto"/>
        <w:tabs>
          <w:tab w:val="left" w:pos="260"/>
          <w:tab w:val="right" w:leader="dot" w:pos="6749"/>
        </w:tabs>
        <w:spacing w:before="0"/>
        <w:ind w:left="2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Комендантская служба</w:t>
      </w:r>
      <w:r w:rsidRPr="00190F1B">
        <w:rPr>
          <w:rFonts w:ascii="Times New Roman" w:hAnsi="Times New Roman" w:cs="Times New Roman"/>
          <w:sz w:val="20"/>
          <w:szCs w:val="20"/>
        </w:rPr>
        <w:tab/>
        <w:t>1</w:t>
      </w:r>
    </w:p>
    <w:p w:rsidR="00C5209D" w:rsidRPr="00190F1B" w:rsidRDefault="00C5209D" w:rsidP="00C5209D">
      <w:pPr>
        <w:pStyle w:val="ab"/>
        <w:shd w:val="clear" w:color="auto" w:fill="auto"/>
        <w:tabs>
          <w:tab w:val="left" w:pos="255"/>
          <w:tab w:val="right" w:leader="dot" w:pos="6749"/>
        </w:tabs>
        <w:spacing w:before="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7.Медицинский пункт</w:t>
      </w:r>
      <w:r w:rsidRPr="00190F1B">
        <w:rPr>
          <w:rFonts w:ascii="Times New Roman" w:hAnsi="Times New Roman" w:cs="Times New Roman"/>
          <w:sz w:val="20"/>
          <w:szCs w:val="20"/>
        </w:rPr>
        <w:tab/>
        <w:t>2</w:t>
      </w:r>
    </w:p>
    <w:p w:rsidR="00C5209D" w:rsidRPr="00190F1B" w:rsidRDefault="00C5209D" w:rsidP="00C5209D">
      <w:pPr>
        <w:pStyle w:val="ab"/>
        <w:shd w:val="clear" w:color="auto" w:fill="auto"/>
        <w:tabs>
          <w:tab w:val="left" w:pos="241"/>
          <w:tab w:val="right" w:leader="dot" w:pos="6749"/>
        </w:tabs>
        <w:spacing w:before="0"/>
        <w:ind w:left="-34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8.Дежурный по комнате матери и ребенка</w:t>
      </w:r>
      <w:r w:rsidRPr="00190F1B">
        <w:rPr>
          <w:rFonts w:ascii="Times New Roman" w:hAnsi="Times New Roman" w:cs="Times New Roman"/>
          <w:sz w:val="20"/>
          <w:szCs w:val="20"/>
        </w:rPr>
        <w:tab/>
        <w:t>1</w:t>
      </w:r>
    </w:p>
    <w:p w:rsidR="00C5209D" w:rsidRPr="00190F1B" w:rsidRDefault="00C5209D" w:rsidP="00C5209D">
      <w:pPr>
        <w:pStyle w:val="ab"/>
        <w:shd w:val="clear" w:color="auto" w:fill="auto"/>
        <w:tabs>
          <w:tab w:val="left" w:pos="193"/>
          <w:tab w:val="right" w:leader="dot" w:pos="6749"/>
        </w:tabs>
        <w:spacing w:before="0"/>
        <w:ind w:left="-34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9.Стол справок</w:t>
      </w:r>
      <w:r w:rsidRPr="00190F1B">
        <w:rPr>
          <w:rFonts w:ascii="Times New Roman" w:hAnsi="Times New Roman" w:cs="Times New Roman"/>
          <w:sz w:val="20"/>
          <w:szCs w:val="20"/>
        </w:rPr>
        <w:tab/>
        <w:t>1</w:t>
      </w:r>
    </w:p>
    <w:p w:rsidR="00C5209D" w:rsidRPr="00190F1B" w:rsidRDefault="00A94829" w:rsidP="00C5209D">
      <w:pPr>
        <w:pStyle w:val="a9"/>
        <w:shd w:val="clear" w:color="auto" w:fill="auto"/>
        <w:spacing w:line="240" w:lineRule="exact"/>
        <w:ind w:left="20"/>
        <w:jc w:val="both"/>
        <w:rPr>
          <w:sz w:val="20"/>
          <w:szCs w:val="20"/>
        </w:rPr>
      </w:pPr>
      <w:r w:rsidRPr="00190F1B">
        <w:rPr>
          <w:b/>
          <w:bCs/>
          <w:sz w:val="20"/>
          <w:szCs w:val="20"/>
        </w:rPr>
        <w:fldChar w:fldCharType="end"/>
      </w:r>
      <w:r w:rsidR="00C5209D" w:rsidRPr="00190F1B">
        <w:rPr>
          <w:sz w:val="20"/>
          <w:szCs w:val="20"/>
        </w:rPr>
        <w:t>Всего………………………………………………….18 (чел)</w:t>
      </w:r>
    </w:p>
    <w:p w:rsidR="00C5209D" w:rsidRPr="00190F1B" w:rsidRDefault="00C5209D" w:rsidP="00C5209D">
      <w:pPr>
        <w:pStyle w:val="a9"/>
        <w:shd w:val="clear" w:color="auto" w:fill="auto"/>
        <w:spacing w:line="240" w:lineRule="exact"/>
        <w:ind w:left="20"/>
        <w:jc w:val="both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line="240" w:lineRule="exact"/>
        <w:ind w:left="20"/>
        <w:jc w:val="both"/>
        <w:rPr>
          <w:sz w:val="20"/>
          <w:szCs w:val="20"/>
        </w:rPr>
      </w:pPr>
    </w:p>
    <w:p w:rsidR="00C5209D" w:rsidRPr="00190F1B" w:rsidRDefault="00C5209D" w:rsidP="00810E0A">
      <w:pPr>
        <w:pStyle w:val="a9"/>
        <w:shd w:val="clear" w:color="auto" w:fill="auto"/>
        <w:spacing w:line="240" w:lineRule="exact"/>
        <w:jc w:val="both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line="240" w:lineRule="exact"/>
        <w:jc w:val="both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line="240" w:lineRule="exact"/>
        <w:ind w:left="20"/>
        <w:jc w:val="both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line="240" w:lineRule="exact"/>
        <w:ind w:left="20"/>
        <w:jc w:val="both"/>
        <w:rPr>
          <w:sz w:val="20"/>
          <w:szCs w:val="20"/>
        </w:rPr>
      </w:pPr>
      <w:r w:rsidRPr="00190F1B">
        <w:rPr>
          <w:sz w:val="20"/>
          <w:szCs w:val="20"/>
        </w:rPr>
        <w:tab/>
      </w:r>
    </w:p>
    <w:p w:rsidR="00C5209D" w:rsidRPr="00190F1B" w:rsidRDefault="00C5209D" w:rsidP="00C5209D">
      <w:pPr>
        <w:pStyle w:val="a9"/>
        <w:shd w:val="clear" w:color="auto" w:fill="auto"/>
        <w:spacing w:line="274" w:lineRule="exact"/>
        <w:ind w:left="4706" w:right="60" w:firstLine="1448"/>
        <w:rPr>
          <w:sz w:val="20"/>
          <w:szCs w:val="20"/>
        </w:rPr>
      </w:pPr>
      <w:r w:rsidRPr="00190F1B">
        <w:rPr>
          <w:sz w:val="20"/>
          <w:szCs w:val="20"/>
        </w:rPr>
        <w:t xml:space="preserve">Приложение № 2 </w:t>
      </w:r>
    </w:p>
    <w:p w:rsidR="00C5209D" w:rsidRPr="00190F1B" w:rsidRDefault="00C5209D" w:rsidP="00C5209D">
      <w:pPr>
        <w:pStyle w:val="a9"/>
        <w:shd w:val="clear" w:color="auto" w:fill="auto"/>
        <w:spacing w:line="274" w:lineRule="exact"/>
        <w:ind w:left="4706" w:right="60" w:firstLine="181"/>
        <w:rPr>
          <w:sz w:val="20"/>
          <w:szCs w:val="20"/>
        </w:rPr>
      </w:pPr>
      <w:r w:rsidRPr="00190F1B">
        <w:rPr>
          <w:sz w:val="20"/>
          <w:szCs w:val="20"/>
        </w:rPr>
        <w:t>к постановлению главы  Воздвиженского сельсовета                  от «10 »января 2019 г. № 2</w:t>
      </w:r>
    </w:p>
    <w:p w:rsidR="00C5209D" w:rsidRPr="00190F1B" w:rsidRDefault="00C5209D" w:rsidP="00C5209D">
      <w:pPr>
        <w:pStyle w:val="a9"/>
        <w:shd w:val="clear" w:color="auto" w:fill="auto"/>
        <w:spacing w:line="274" w:lineRule="exact"/>
        <w:ind w:left="4706" w:right="60" w:firstLine="181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line="274" w:lineRule="exact"/>
        <w:ind w:left="4706" w:right="60" w:firstLine="181"/>
        <w:rPr>
          <w:sz w:val="20"/>
          <w:szCs w:val="20"/>
        </w:rPr>
      </w:pPr>
    </w:p>
    <w:p w:rsidR="00C5209D" w:rsidRPr="00190F1B" w:rsidRDefault="00C5209D" w:rsidP="00C5209D">
      <w:pPr>
        <w:pStyle w:val="a9"/>
        <w:shd w:val="clear" w:color="auto" w:fill="auto"/>
        <w:spacing w:line="274" w:lineRule="exact"/>
        <w:ind w:left="4706" w:right="60" w:firstLine="181"/>
        <w:rPr>
          <w:sz w:val="20"/>
          <w:szCs w:val="20"/>
        </w:rPr>
      </w:pPr>
    </w:p>
    <w:p w:rsidR="00C5209D" w:rsidRPr="00190F1B" w:rsidRDefault="00C5209D" w:rsidP="00C5209D">
      <w:pPr>
        <w:pStyle w:val="24"/>
        <w:keepNext/>
        <w:keepLines/>
        <w:shd w:val="clear" w:color="auto" w:fill="auto"/>
        <w:spacing w:after="177"/>
        <w:ind w:right="60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Состав приёмного эвакуационного пункта (ПЭП)</w:t>
      </w:r>
    </w:p>
    <w:p w:rsidR="00C5209D" w:rsidRPr="00190F1B" w:rsidRDefault="00C5209D" w:rsidP="00C5209D">
      <w:pPr>
        <w:pStyle w:val="24"/>
        <w:keepNext/>
        <w:keepLines/>
        <w:shd w:val="clear" w:color="auto" w:fill="auto"/>
        <w:spacing w:after="177"/>
        <w:ind w:right="6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keepNext/>
        <w:keepLines/>
        <w:spacing w:line="317" w:lineRule="exact"/>
        <w:ind w:right="20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pacing w:val="80"/>
          <w:sz w:val="20"/>
          <w:szCs w:val="20"/>
        </w:rPr>
        <w:t xml:space="preserve">СОСТАВ </w:t>
      </w:r>
      <w:r w:rsidRPr="00190F1B"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>приемного эвакуационного пункта (ПЭП)</w:t>
      </w:r>
    </w:p>
    <w:p w:rsidR="00C5209D" w:rsidRPr="00190F1B" w:rsidRDefault="00C5209D" w:rsidP="00C5209D">
      <w:pPr>
        <w:keepNext/>
        <w:keepLines/>
        <w:spacing w:after="240" w:line="317" w:lineRule="exact"/>
        <w:ind w:right="60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Воздвиженского сельсовета </w:t>
      </w:r>
      <w:proofErr w:type="spellStart"/>
      <w:r w:rsidRPr="00190F1B">
        <w:rPr>
          <w:rFonts w:ascii="Times New Roman" w:eastAsia="Times New Roman" w:hAnsi="Times New Roman" w:cs="Times New Roman"/>
          <w:spacing w:val="10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района Новосибирской области</w:t>
      </w:r>
    </w:p>
    <w:tbl>
      <w:tblPr>
        <w:tblW w:w="101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7"/>
        <w:gridCol w:w="2165"/>
        <w:gridCol w:w="2414"/>
        <w:gridCol w:w="2338"/>
        <w:gridCol w:w="1258"/>
        <w:gridCol w:w="1286"/>
      </w:tblGrid>
      <w:tr w:rsidR="00C5209D" w:rsidRPr="00190F1B" w:rsidTr="00906113">
        <w:trPr>
          <w:trHeight w:val="634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п</w:t>
            </w:r>
            <w:proofErr w:type="spellEnd"/>
            <w:proofErr w:type="gram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/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83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Фамилия, имя, отчество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Занимаемая должность в составе ПЭП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Занимаемая должность на основной работе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30"/>
                <w:sz w:val="20"/>
                <w:szCs w:val="20"/>
              </w:rPr>
              <w:t>Телефоны</w:t>
            </w:r>
          </w:p>
        </w:tc>
      </w:tr>
      <w:tr w:rsidR="00C5209D" w:rsidRPr="00190F1B" w:rsidTr="00906113">
        <w:trPr>
          <w:trHeight w:val="278"/>
        </w:trPr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служебн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домашн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.</w:t>
            </w:r>
          </w:p>
        </w:tc>
      </w:tr>
      <w:tr w:rsidR="00C5209D" w:rsidRPr="00190F1B" w:rsidTr="00906113">
        <w:trPr>
          <w:trHeight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6</w:t>
            </w:r>
          </w:p>
        </w:tc>
      </w:tr>
      <w:tr w:rsidR="00C5209D" w:rsidRPr="00190F1B" w:rsidTr="00906113">
        <w:trPr>
          <w:trHeight w:val="552"/>
        </w:trPr>
        <w:tc>
          <w:tcPr>
            <w:tcW w:w="5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4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1. Группа</w:t>
            </w:r>
          </w:p>
        </w:tc>
        <w:tc>
          <w:tcPr>
            <w:tcW w:w="4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руководства ПЭП</w:t>
            </w:r>
          </w:p>
        </w:tc>
      </w:tr>
      <w:tr w:rsidR="00C5209D" w:rsidRPr="00190F1B" w:rsidTr="00906113">
        <w:trPr>
          <w:trHeight w:val="140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Фогель Владимир</w:t>
            </w:r>
          </w:p>
          <w:p w:rsidR="00C5209D" w:rsidRPr="00190F1B" w:rsidRDefault="00C5209D" w:rsidP="00906113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Андреевич</w:t>
            </w:r>
          </w:p>
          <w:p w:rsidR="00C5209D" w:rsidRPr="00190F1B" w:rsidRDefault="00C5209D" w:rsidP="00906113">
            <w:pPr>
              <w:spacing w:line="278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Начальник ПЭП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after="12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Глава</w:t>
            </w:r>
          </w:p>
          <w:p w:rsidR="00C5209D" w:rsidRPr="00190F1B" w:rsidRDefault="00C5209D" w:rsidP="00906113">
            <w:pPr>
              <w:spacing w:before="120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администрации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31-353</w:t>
            </w:r>
          </w:p>
        </w:tc>
      </w:tr>
      <w:tr w:rsidR="00C5209D" w:rsidRPr="00190F1B" w:rsidTr="00906113">
        <w:trPr>
          <w:trHeight w:val="86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Лихачёва Олеся Игоревна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Зам. начальника ПЭП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4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89134560271</w:t>
            </w:r>
          </w:p>
        </w:tc>
      </w:tr>
      <w:tr w:rsidR="00C5209D" w:rsidRPr="00190F1B" w:rsidTr="00906113">
        <w:trPr>
          <w:trHeight w:val="547"/>
        </w:trPr>
        <w:tc>
          <w:tcPr>
            <w:tcW w:w="10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209D" w:rsidRPr="00190F1B" w:rsidRDefault="00C5209D" w:rsidP="00906113">
            <w:pPr>
              <w:ind w:left="2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2. Группа встречи, приема и размещения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эваконаселения</w:t>
            </w:r>
            <w:proofErr w:type="spellEnd"/>
          </w:p>
        </w:tc>
      </w:tr>
      <w:tr w:rsidR="00C5209D" w:rsidRPr="00190F1B" w:rsidTr="00906113">
        <w:trPr>
          <w:trHeight w:val="8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Лискевич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Старший</w:t>
            </w:r>
            <w:proofErr w:type="gram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группы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31-389</w:t>
            </w:r>
          </w:p>
        </w:tc>
      </w:tr>
      <w:tr w:rsidR="00C5209D" w:rsidRPr="00190F1B" w:rsidTr="00906113">
        <w:trPr>
          <w:trHeight w:val="8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Никельман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Оксана Евгеньевна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20" w:hanging="9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Член группы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Бухгалтер</w:t>
            </w:r>
          </w:p>
          <w:p w:rsidR="00C5209D" w:rsidRPr="00190F1B" w:rsidRDefault="00C5209D" w:rsidP="00906113">
            <w:pPr>
              <w:spacing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Администрации Воздвиженского сельсовета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52-156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-</w:t>
            </w:r>
          </w:p>
        </w:tc>
      </w:tr>
      <w:tr w:rsidR="00C5209D" w:rsidRPr="00190F1B" w:rsidTr="00906113">
        <w:trPr>
          <w:trHeight w:val="8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Краус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20" w:hanging="9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Член группы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Уборщица</w:t>
            </w:r>
          </w:p>
          <w:p w:rsidR="00C5209D" w:rsidRPr="00190F1B" w:rsidRDefault="00C5209D" w:rsidP="00906113">
            <w:pPr>
              <w:spacing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администрации</w:t>
            </w:r>
          </w:p>
          <w:p w:rsidR="00C5209D" w:rsidRPr="00190F1B" w:rsidRDefault="00C5209D" w:rsidP="00906113">
            <w:pPr>
              <w:spacing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сельсовета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31-347</w:t>
            </w:r>
          </w:p>
        </w:tc>
      </w:tr>
      <w:tr w:rsidR="00C5209D" w:rsidRPr="00190F1B" w:rsidTr="00906113">
        <w:trPr>
          <w:trHeight w:val="84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Фандюшкина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М.В.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20" w:hanging="9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Член группы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Соц</w:t>
            </w:r>
            <w:proofErr w:type="gram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.р</w:t>
            </w:r>
            <w:proofErr w:type="gram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аботник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31-371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89137982982</w:t>
            </w:r>
          </w:p>
        </w:tc>
      </w:tr>
      <w:tr w:rsidR="00C5209D" w:rsidRPr="00190F1B" w:rsidTr="00906113">
        <w:trPr>
          <w:trHeight w:val="1085"/>
        </w:trPr>
        <w:tc>
          <w:tcPr>
            <w:tcW w:w="10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209D" w:rsidRPr="00190F1B" w:rsidRDefault="00C5209D" w:rsidP="00906113">
            <w:pPr>
              <w:ind w:left="3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3. Группа учета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эваконаселения</w:t>
            </w:r>
            <w:proofErr w:type="spellEnd"/>
          </w:p>
        </w:tc>
      </w:tr>
      <w:tr w:rsidR="00C5209D" w:rsidRPr="00190F1B" w:rsidTr="00906113">
        <w:trPr>
          <w:trHeight w:val="57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Мауль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Надежда Николаевна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Старший</w:t>
            </w:r>
            <w:proofErr w:type="gram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группы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Заведующая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д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/сада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31-343</w:t>
            </w:r>
          </w:p>
        </w:tc>
      </w:tr>
      <w:tr w:rsidR="00C5209D" w:rsidRPr="00190F1B" w:rsidTr="00906113">
        <w:trPr>
          <w:trHeight w:val="8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Феофанова Оксана Анатольевна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20" w:hanging="9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Член группы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Воспитатель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д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/сада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31-443</w:t>
            </w:r>
          </w:p>
        </w:tc>
      </w:tr>
      <w:tr w:rsidR="00C5209D" w:rsidRPr="00190F1B" w:rsidTr="00906113">
        <w:trPr>
          <w:trHeight w:val="8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Кокинова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Галина Игоревна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20" w:hanging="9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Член группы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Воспитатель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д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/сада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31-318</w:t>
            </w:r>
          </w:p>
        </w:tc>
      </w:tr>
      <w:tr w:rsidR="00C5209D" w:rsidRPr="00190F1B" w:rsidTr="00906113">
        <w:trPr>
          <w:trHeight w:val="85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Колесникова</w:t>
            </w:r>
          </w:p>
          <w:p w:rsidR="00C5209D" w:rsidRPr="00190F1B" w:rsidRDefault="00C5209D" w:rsidP="00906113">
            <w:pPr>
              <w:spacing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Светлана</w:t>
            </w:r>
          </w:p>
          <w:p w:rsidR="00C5209D" w:rsidRPr="00190F1B" w:rsidRDefault="00C5209D" w:rsidP="00906113">
            <w:pPr>
              <w:spacing w:line="274" w:lineRule="exact"/>
              <w:ind w:left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Валерьевна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1020" w:hanging="9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Член группы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spacing w:line="278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Помощник воспитателя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>31-396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tbl>
      <w:tblPr>
        <w:tblpPr w:leftFromText="180" w:rightFromText="180" w:vertAnchor="text" w:horzAnchor="margin" w:tblpY="1340"/>
        <w:tblW w:w="10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0"/>
        <w:gridCol w:w="2206"/>
        <w:gridCol w:w="2587"/>
        <w:gridCol w:w="2318"/>
        <w:gridCol w:w="1242"/>
        <w:gridCol w:w="1126"/>
      </w:tblGrid>
      <w:tr w:rsidR="00C5209D" w:rsidRPr="00190F1B" w:rsidTr="00906113">
        <w:trPr>
          <w:trHeight w:val="87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-176" w:firstLine="181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 xml:space="preserve"> Зайцев Александр</w:t>
            </w:r>
          </w:p>
          <w:p w:rsidR="00C5209D" w:rsidRPr="00190F1B" w:rsidRDefault="00C5209D" w:rsidP="00906113">
            <w:pPr>
              <w:pStyle w:val="a9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 xml:space="preserve">Григорьевич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proofErr w:type="gramStart"/>
            <w:r w:rsidRPr="00190F1B">
              <w:rPr>
                <w:sz w:val="20"/>
                <w:szCs w:val="20"/>
              </w:rPr>
              <w:t>Старший</w:t>
            </w:r>
            <w:proofErr w:type="gramEnd"/>
            <w:r w:rsidRPr="00190F1B">
              <w:rPr>
                <w:sz w:val="20"/>
                <w:szCs w:val="20"/>
              </w:rPr>
              <w:t xml:space="preserve"> группы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4" w:lineRule="exact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 xml:space="preserve"> Депутат Совета депутатов Воздвиженского сельсовета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31-328</w:t>
            </w:r>
          </w:p>
        </w:tc>
      </w:tr>
      <w:tr w:rsidR="00C5209D" w:rsidRPr="00190F1B" w:rsidTr="00906113">
        <w:trPr>
          <w:trHeight w:val="8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 w:rsidRPr="00190F1B">
              <w:rPr>
                <w:sz w:val="20"/>
                <w:szCs w:val="20"/>
              </w:rPr>
              <w:t>Лискевич</w:t>
            </w:r>
            <w:proofErr w:type="spellEnd"/>
            <w:r w:rsidRPr="00190F1B">
              <w:rPr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Член группы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Сторож МУК Воздвиженский</w:t>
            </w:r>
          </w:p>
          <w:p w:rsidR="00C5209D" w:rsidRPr="00190F1B" w:rsidRDefault="00C5209D" w:rsidP="00906113">
            <w:pPr>
              <w:pStyle w:val="42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кдц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22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31 -402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2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31-395</w:t>
            </w:r>
          </w:p>
        </w:tc>
      </w:tr>
      <w:tr w:rsidR="00C5209D" w:rsidRPr="00190F1B" w:rsidTr="00906113">
        <w:trPr>
          <w:trHeight w:val="86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proofErr w:type="spellStart"/>
            <w:r w:rsidRPr="00190F1B">
              <w:rPr>
                <w:sz w:val="20"/>
                <w:szCs w:val="20"/>
              </w:rPr>
              <w:t>Краус</w:t>
            </w:r>
            <w:proofErr w:type="spellEnd"/>
            <w:r w:rsidRPr="00190F1B">
              <w:rPr>
                <w:sz w:val="20"/>
                <w:szCs w:val="20"/>
              </w:rPr>
              <w:t xml:space="preserve"> Виктор Александрович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Член группы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42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Подсобный рабочий МКОУ Воздвиженский детский сад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22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31 -402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2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31 -451</w:t>
            </w:r>
          </w:p>
        </w:tc>
      </w:tr>
      <w:tr w:rsidR="00C5209D" w:rsidRPr="00190F1B" w:rsidTr="00906113">
        <w:trPr>
          <w:trHeight w:val="574"/>
        </w:trPr>
        <w:tc>
          <w:tcPr>
            <w:tcW w:w="10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209D" w:rsidRPr="00190F1B" w:rsidRDefault="00C5209D" w:rsidP="00906113">
            <w:pPr>
              <w:pStyle w:val="32"/>
              <w:shd w:val="clear" w:color="auto" w:fill="auto"/>
              <w:spacing w:line="240" w:lineRule="auto"/>
              <w:ind w:left="432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5. Медицинский пункт</w:t>
            </w:r>
          </w:p>
        </w:tc>
      </w:tr>
      <w:tr w:rsidR="00C5209D" w:rsidRPr="00190F1B" w:rsidTr="00906113">
        <w:trPr>
          <w:trHeight w:val="29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50"/>
              <w:shd w:val="clear" w:color="auto" w:fill="auto"/>
              <w:spacing w:line="240" w:lineRule="auto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-</w:t>
            </w:r>
          </w:p>
        </w:tc>
      </w:tr>
      <w:tr w:rsidR="00C5209D" w:rsidRPr="00190F1B" w:rsidTr="00906113">
        <w:trPr>
          <w:trHeight w:val="85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proofErr w:type="spellStart"/>
            <w:r w:rsidRPr="00190F1B">
              <w:rPr>
                <w:sz w:val="20"/>
                <w:szCs w:val="20"/>
              </w:rPr>
              <w:t>Ботвина</w:t>
            </w:r>
            <w:proofErr w:type="spellEnd"/>
            <w:r w:rsidRPr="00190F1B">
              <w:rPr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Медсестра  МКОУ</w:t>
            </w:r>
          </w:p>
          <w:p w:rsidR="00C5209D" w:rsidRPr="00190F1B" w:rsidRDefault="00C5209D" w:rsidP="00906113">
            <w:pPr>
              <w:pStyle w:val="a9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Воздвиженская</w:t>
            </w:r>
          </w:p>
          <w:p w:rsidR="00C5209D" w:rsidRPr="00190F1B" w:rsidRDefault="00C5209D" w:rsidP="00906113">
            <w:pPr>
              <w:pStyle w:val="a9"/>
              <w:shd w:val="clear" w:color="auto" w:fill="auto"/>
              <w:spacing w:line="278" w:lineRule="exact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СОШ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2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31-325</w:t>
            </w:r>
          </w:p>
        </w:tc>
      </w:tr>
      <w:tr w:rsidR="00C5209D" w:rsidRPr="00190F1B" w:rsidTr="00906113">
        <w:trPr>
          <w:trHeight w:val="583"/>
        </w:trPr>
        <w:tc>
          <w:tcPr>
            <w:tcW w:w="10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209D" w:rsidRPr="00190F1B" w:rsidRDefault="00C5209D" w:rsidP="00906113">
            <w:pPr>
              <w:pStyle w:val="32"/>
              <w:shd w:val="clear" w:color="auto" w:fill="auto"/>
              <w:spacing w:line="240" w:lineRule="auto"/>
              <w:ind w:left="392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6. Комната матери и ребенка</w:t>
            </w:r>
          </w:p>
        </w:tc>
      </w:tr>
      <w:tr w:rsidR="00C5209D" w:rsidRPr="00190F1B" w:rsidTr="00906113">
        <w:trPr>
          <w:trHeight w:val="58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proofErr w:type="spellStart"/>
            <w:r w:rsidRPr="00190F1B">
              <w:rPr>
                <w:sz w:val="20"/>
                <w:szCs w:val="20"/>
              </w:rPr>
              <w:t>Ленгутина</w:t>
            </w:r>
            <w:proofErr w:type="spellEnd"/>
            <w:r w:rsidRPr="00190F1B">
              <w:rPr>
                <w:sz w:val="20"/>
                <w:szCs w:val="20"/>
              </w:rPr>
              <w:t xml:space="preserve"> Галина Леонидовна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Дежурный по комнате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 xml:space="preserve">Воспитатель </w:t>
            </w:r>
            <w:proofErr w:type="spellStart"/>
            <w:r w:rsidRPr="00190F1B">
              <w:rPr>
                <w:sz w:val="20"/>
                <w:szCs w:val="20"/>
              </w:rPr>
              <w:t>д</w:t>
            </w:r>
            <w:proofErr w:type="spellEnd"/>
            <w:r w:rsidRPr="00190F1B">
              <w:rPr>
                <w:sz w:val="20"/>
                <w:szCs w:val="20"/>
              </w:rPr>
              <w:t>/сада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22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31-396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2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31-430</w:t>
            </w:r>
          </w:p>
        </w:tc>
      </w:tr>
      <w:tr w:rsidR="00C5209D" w:rsidRPr="00190F1B" w:rsidTr="00906113">
        <w:trPr>
          <w:trHeight w:val="304"/>
        </w:trPr>
        <w:tc>
          <w:tcPr>
            <w:tcW w:w="10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209D" w:rsidRPr="00190F1B" w:rsidRDefault="00C5209D" w:rsidP="00906113">
            <w:pPr>
              <w:pStyle w:val="32"/>
              <w:shd w:val="clear" w:color="auto" w:fill="auto"/>
              <w:spacing w:line="240" w:lineRule="auto"/>
              <w:ind w:left="472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Style w:val="112"/>
                <w:i/>
                <w:iCs/>
                <w:sz w:val="20"/>
                <w:szCs w:val="20"/>
              </w:rPr>
              <w:t>7.</w:t>
            </w: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С тол справок</w:t>
            </w:r>
          </w:p>
        </w:tc>
      </w:tr>
      <w:tr w:rsidR="00C5209D" w:rsidRPr="00190F1B" w:rsidTr="00906113">
        <w:trPr>
          <w:trHeight w:val="8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8" w:lineRule="exact"/>
              <w:ind w:right="400"/>
              <w:jc w:val="right"/>
              <w:rPr>
                <w:sz w:val="20"/>
                <w:szCs w:val="20"/>
              </w:rPr>
            </w:pPr>
            <w:proofErr w:type="spellStart"/>
            <w:r w:rsidRPr="00190F1B">
              <w:rPr>
                <w:sz w:val="20"/>
                <w:szCs w:val="20"/>
              </w:rPr>
              <w:t>Лискевич</w:t>
            </w:r>
            <w:proofErr w:type="spellEnd"/>
            <w:r w:rsidRPr="00190F1B">
              <w:rPr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Директор КДЦ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22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31-402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9D" w:rsidRPr="00190F1B" w:rsidTr="00906113">
        <w:trPr>
          <w:trHeight w:val="574"/>
        </w:trPr>
        <w:tc>
          <w:tcPr>
            <w:tcW w:w="101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5209D" w:rsidRPr="00190F1B" w:rsidRDefault="00C5209D" w:rsidP="00906113">
            <w:pPr>
              <w:pStyle w:val="32"/>
              <w:shd w:val="clear" w:color="auto" w:fill="auto"/>
              <w:spacing w:line="240" w:lineRule="auto"/>
              <w:ind w:left="432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Комендантская служба</w:t>
            </w:r>
          </w:p>
        </w:tc>
      </w:tr>
      <w:tr w:rsidR="00C5209D" w:rsidRPr="00190F1B" w:rsidTr="00906113">
        <w:trPr>
          <w:trHeight w:val="59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30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8" w:lineRule="exact"/>
              <w:jc w:val="center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 xml:space="preserve"> </w:t>
            </w:r>
            <w:proofErr w:type="spellStart"/>
            <w:r w:rsidRPr="00190F1B">
              <w:rPr>
                <w:sz w:val="20"/>
                <w:szCs w:val="20"/>
              </w:rPr>
              <w:t>Мауль</w:t>
            </w:r>
            <w:proofErr w:type="spellEnd"/>
            <w:r w:rsidRPr="00190F1B">
              <w:rPr>
                <w:sz w:val="20"/>
                <w:szCs w:val="20"/>
              </w:rPr>
              <w:t xml:space="preserve"> Александр </w:t>
            </w:r>
            <w:proofErr w:type="spellStart"/>
            <w:r w:rsidRPr="00190F1B">
              <w:rPr>
                <w:sz w:val="20"/>
                <w:szCs w:val="20"/>
              </w:rPr>
              <w:t>Мартынович</w:t>
            </w:r>
            <w:proofErr w:type="spell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74" w:lineRule="exact"/>
              <w:ind w:left="8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Водитель администрации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a9"/>
              <w:shd w:val="clear" w:color="auto" w:fill="auto"/>
              <w:spacing w:line="240" w:lineRule="auto"/>
              <w:ind w:left="220"/>
              <w:rPr>
                <w:sz w:val="20"/>
                <w:szCs w:val="20"/>
              </w:rPr>
            </w:pPr>
            <w:r w:rsidRPr="00190F1B">
              <w:rPr>
                <w:sz w:val="20"/>
                <w:szCs w:val="20"/>
              </w:rPr>
              <w:t>31-371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09D" w:rsidRPr="00190F1B" w:rsidRDefault="00C5209D" w:rsidP="00906113">
            <w:pPr>
              <w:pStyle w:val="50"/>
              <w:shd w:val="clear" w:color="auto" w:fill="auto"/>
              <w:spacing w:line="240" w:lineRule="auto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noProof w:val="0"/>
                <w:sz w:val="20"/>
                <w:szCs w:val="20"/>
              </w:rPr>
              <w:t>-</w:t>
            </w:r>
          </w:p>
        </w:tc>
      </w:tr>
    </w:tbl>
    <w:p w:rsidR="00C5209D" w:rsidRPr="00190F1B" w:rsidRDefault="00C5209D" w:rsidP="00C5209D">
      <w:pPr>
        <w:pStyle w:val="15"/>
        <w:framePr w:wrap="notBeside" w:vAnchor="text" w:hAnchor="text" w:xAlign="center" w:y="1"/>
        <w:shd w:val="clear" w:color="auto" w:fill="auto"/>
        <w:spacing w:line="230" w:lineRule="exact"/>
        <w:jc w:val="center"/>
        <w:rPr>
          <w:rStyle w:val="ad"/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15"/>
        <w:framePr w:wrap="notBeside" w:vAnchor="text" w:hAnchor="text" w:xAlign="center" w:y="1"/>
        <w:shd w:val="clear" w:color="auto" w:fill="auto"/>
        <w:spacing w:line="230" w:lineRule="exact"/>
        <w:jc w:val="center"/>
        <w:rPr>
          <w:rStyle w:val="ad"/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15"/>
        <w:framePr w:wrap="notBeside" w:vAnchor="text" w:hAnchor="text" w:xAlign="center" w:y="1"/>
        <w:shd w:val="clear" w:color="auto" w:fill="auto"/>
        <w:spacing w:line="230" w:lineRule="exact"/>
        <w:jc w:val="center"/>
        <w:rPr>
          <w:rStyle w:val="ad"/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15"/>
        <w:framePr w:wrap="notBeside" w:vAnchor="text" w:hAnchor="text" w:xAlign="center" w:y="1"/>
        <w:shd w:val="clear" w:color="auto" w:fill="auto"/>
        <w:spacing w:line="23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Style w:val="ad"/>
          <w:rFonts w:ascii="Times New Roman" w:hAnsi="Times New Roman" w:cs="Times New Roman"/>
          <w:sz w:val="20"/>
          <w:szCs w:val="20"/>
        </w:rPr>
        <w:t>4. Группы охраны общественного порядка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190F1B">
        <w:rPr>
          <w:rStyle w:val="s1"/>
          <w:b/>
          <w:sz w:val="20"/>
          <w:szCs w:val="20"/>
        </w:rPr>
        <w:t>АДМИНИСТРАЦИЯ ВОЗДВИЖЕНСКОГО СЕЛЬСОВЕТА</w:t>
      </w:r>
    </w:p>
    <w:p w:rsidR="00C5209D" w:rsidRPr="00190F1B" w:rsidRDefault="00C5209D" w:rsidP="00C5209D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190F1B">
        <w:rPr>
          <w:rStyle w:val="s1"/>
          <w:b/>
          <w:sz w:val="20"/>
          <w:szCs w:val="20"/>
        </w:rPr>
        <w:t>ЧУЛЫМСКОГО РАЙОНА НОВОСИБИРСКОЙ ОБЛАСТИ</w:t>
      </w:r>
      <w:r w:rsidRPr="00190F1B">
        <w:rPr>
          <w:sz w:val="20"/>
          <w:szCs w:val="20"/>
        </w:rPr>
        <w:t xml:space="preserve"> 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От 10.01.2019                                                                                          № 3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Об организации нештатного аварийно- спасательного формирования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Руководствуясь п.24 ч.1 ст.14 Федерального закона от 06.10.2003 № 131- ФЗ «Об общих принципах организации местного самоуправления в Российской Федерации»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1. Организовать нештатное аварийно-спасательное формирование – противопожарную команду  на территории 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добровольной основе из работников организаций.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2. Утвердить состав противопожарной команды в следующем составе: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Начальник ДПК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 Фогель Владимир Андреевич, глава администрации Воздвиженского сельсовета.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Пожарные: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Госсельбах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Владимир Васильевич – теплотехник МУП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«Коммунальщик» (по согласованию);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Мауль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Александр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Мартынович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– водитель Администрации Воздвиженского сельсовета;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Балябкин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Николай Иванович – лесник МУП «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Чулымский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лесхоз» (по согласованию);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Зайцев Александр Григорьевич – Глава КФХ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по согласованию);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 Литвиненко Виталий Анатольевич – кочегар МУП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«Коммунальщик»   (по согласованию).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3. Закрепить за начальником противопожарной команды приспособленный трактор МТЗ-82 с ёмкостью для воды 3.2 куб.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.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4.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Глава Воздвиженского сельсовета                                         В.А. Фогель</w:t>
      </w:r>
    </w:p>
    <w:p w:rsidR="00C5209D" w:rsidRPr="00190F1B" w:rsidRDefault="00C5209D" w:rsidP="00C5209D">
      <w:pPr>
        <w:pStyle w:val="1"/>
        <w:jc w:val="center"/>
        <w:rPr>
          <w:rFonts w:ascii="Times New Roman" w:hAnsi="Times New Roman" w:cs="Times New Roman"/>
          <w:b w:val="0"/>
          <w:spacing w:val="20"/>
          <w:sz w:val="20"/>
          <w:szCs w:val="20"/>
        </w:rPr>
      </w:pPr>
      <w:r w:rsidRPr="00190F1B">
        <w:rPr>
          <w:rFonts w:ascii="Times New Roman" w:hAnsi="Times New Roman" w:cs="Times New Roman"/>
          <w:b w:val="0"/>
          <w:spacing w:val="20"/>
          <w:sz w:val="20"/>
          <w:szCs w:val="20"/>
        </w:rPr>
        <w:t>АДМИНИСТРАЦИЯ ВОЗДВИЖЕНСКОГО СЕЛЬСОВЕТА ЧУЛЫМСКОГО РАЙОНА НОВОСИБИРСКОЙ ОБЛАСТИ</w:t>
      </w:r>
    </w:p>
    <w:p w:rsidR="00C5209D" w:rsidRPr="00190F1B" w:rsidRDefault="00C5209D" w:rsidP="00C5209D">
      <w:pPr>
        <w:rPr>
          <w:rFonts w:ascii="Times New Roman" w:hAnsi="Times New Roman" w:cs="Times New Roman"/>
          <w:b/>
          <w:sz w:val="20"/>
          <w:szCs w:val="20"/>
        </w:rPr>
      </w:pPr>
    </w:p>
    <w:p w:rsidR="00C5209D" w:rsidRPr="00190F1B" w:rsidRDefault="00C5209D" w:rsidP="00C5209D">
      <w:pPr>
        <w:pStyle w:val="FR1"/>
        <w:rPr>
          <w:b/>
          <w:spacing w:val="60"/>
          <w:sz w:val="20"/>
        </w:rPr>
      </w:pPr>
      <w:r w:rsidRPr="00190F1B">
        <w:rPr>
          <w:b/>
          <w:spacing w:val="60"/>
          <w:sz w:val="20"/>
        </w:rPr>
        <w:t>ПОСТАНОВЛЕНИЕ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16"/>
        <w:widowControl/>
        <w:spacing w:before="0" w:line="240" w:lineRule="auto"/>
        <w:jc w:val="both"/>
        <w:rPr>
          <w:sz w:val="20"/>
        </w:rPr>
      </w:pPr>
      <w:r w:rsidRPr="00190F1B">
        <w:rPr>
          <w:sz w:val="20"/>
        </w:rPr>
        <w:t xml:space="preserve">     От «11» января  2019г.              п. Воздвиженский                                № 4</w:t>
      </w:r>
    </w:p>
    <w:p w:rsidR="00C5209D" w:rsidRPr="00190F1B" w:rsidRDefault="00C5209D" w:rsidP="00C5209D">
      <w:pPr>
        <w:pStyle w:val="16"/>
        <w:widowControl/>
        <w:spacing w:before="0" w:line="240" w:lineRule="auto"/>
        <w:rPr>
          <w:sz w:val="20"/>
        </w:rPr>
      </w:pPr>
    </w:p>
    <w:p w:rsidR="00C5209D" w:rsidRPr="00190F1B" w:rsidRDefault="00C5209D" w:rsidP="00C5209D">
      <w:pPr>
        <w:pStyle w:val="16"/>
        <w:widowControl/>
        <w:spacing w:before="0" w:line="240" w:lineRule="auto"/>
        <w:rPr>
          <w:b/>
          <w:sz w:val="20"/>
        </w:rPr>
      </w:pPr>
      <w:r w:rsidRPr="00190F1B">
        <w:rPr>
          <w:b/>
          <w:sz w:val="20"/>
        </w:rPr>
        <w:t xml:space="preserve">О плане мероприятий по выявлению и уничтожению незаконных посевов и очагов </w:t>
      </w:r>
      <w:proofErr w:type="gramStart"/>
      <w:r w:rsidRPr="00190F1B">
        <w:rPr>
          <w:b/>
          <w:sz w:val="20"/>
        </w:rPr>
        <w:t>произрастания</w:t>
      </w:r>
      <w:proofErr w:type="gramEnd"/>
      <w:r w:rsidRPr="00190F1B">
        <w:rPr>
          <w:b/>
          <w:sz w:val="20"/>
        </w:rPr>
        <w:t xml:space="preserve"> дикорастущих </w:t>
      </w:r>
      <w:proofErr w:type="spellStart"/>
      <w:r w:rsidRPr="00190F1B">
        <w:rPr>
          <w:b/>
          <w:sz w:val="20"/>
        </w:rPr>
        <w:t>наркотикосодержащих</w:t>
      </w:r>
      <w:proofErr w:type="spellEnd"/>
      <w:r w:rsidRPr="00190F1B">
        <w:rPr>
          <w:b/>
          <w:sz w:val="20"/>
        </w:rPr>
        <w:t xml:space="preserve"> растений на территории Воздвиженского сельсовета </w:t>
      </w:r>
      <w:proofErr w:type="spellStart"/>
      <w:r w:rsidRPr="00190F1B">
        <w:rPr>
          <w:b/>
          <w:sz w:val="20"/>
        </w:rPr>
        <w:t>Чулымского</w:t>
      </w:r>
      <w:proofErr w:type="spellEnd"/>
      <w:r w:rsidRPr="00190F1B">
        <w:rPr>
          <w:b/>
          <w:sz w:val="20"/>
        </w:rPr>
        <w:t xml:space="preserve"> района Новосибирской области на 2019 год</w:t>
      </w:r>
    </w:p>
    <w:p w:rsidR="00C5209D" w:rsidRPr="00190F1B" w:rsidRDefault="00C5209D" w:rsidP="00C5209D">
      <w:pPr>
        <w:pStyle w:val="16"/>
        <w:widowControl/>
        <w:spacing w:before="0" w:line="240" w:lineRule="auto"/>
        <w:rPr>
          <w:b/>
          <w:sz w:val="20"/>
        </w:rPr>
      </w:pPr>
    </w:p>
    <w:p w:rsidR="00C5209D" w:rsidRPr="00190F1B" w:rsidRDefault="00C5209D" w:rsidP="00C5209D">
      <w:pPr>
        <w:pStyle w:val="16"/>
        <w:widowControl/>
        <w:spacing w:before="0" w:line="240" w:lineRule="auto"/>
        <w:jc w:val="both"/>
        <w:rPr>
          <w:sz w:val="20"/>
        </w:rPr>
      </w:pPr>
      <w:r w:rsidRPr="00190F1B">
        <w:rPr>
          <w:sz w:val="20"/>
        </w:rPr>
        <w:t xml:space="preserve">        В целях противодействия незаконному обороту наркотиков растительного происхождения на территории Воздвиженского  сельсовета </w:t>
      </w:r>
      <w:proofErr w:type="spellStart"/>
      <w:r w:rsidRPr="00190F1B">
        <w:rPr>
          <w:sz w:val="20"/>
        </w:rPr>
        <w:t>Чулымского</w:t>
      </w:r>
      <w:proofErr w:type="spellEnd"/>
      <w:r w:rsidRPr="00190F1B">
        <w:rPr>
          <w:sz w:val="20"/>
        </w:rPr>
        <w:t xml:space="preserve"> района Новосибирской области, активизации деятельности комиссии по выявлению и уничтожению дикорастущих </w:t>
      </w:r>
      <w:proofErr w:type="spellStart"/>
      <w:r w:rsidRPr="00190F1B">
        <w:rPr>
          <w:sz w:val="20"/>
        </w:rPr>
        <w:t>наркотикосодержащих</w:t>
      </w:r>
      <w:proofErr w:type="spellEnd"/>
      <w:r w:rsidRPr="00190F1B">
        <w:rPr>
          <w:sz w:val="20"/>
        </w:rPr>
        <w:t xml:space="preserve"> растений на территории Воздвиженского сельсовета </w:t>
      </w:r>
      <w:proofErr w:type="spellStart"/>
      <w:r w:rsidRPr="00190F1B">
        <w:rPr>
          <w:sz w:val="20"/>
        </w:rPr>
        <w:t>Чулымского</w:t>
      </w:r>
      <w:proofErr w:type="spellEnd"/>
      <w:r w:rsidRPr="00190F1B">
        <w:rPr>
          <w:sz w:val="20"/>
        </w:rPr>
        <w:t xml:space="preserve"> района Новосибирской области,  администрация  Воздвиженского сельсовета </w:t>
      </w:r>
      <w:proofErr w:type="spellStart"/>
      <w:r w:rsidRPr="00190F1B">
        <w:rPr>
          <w:sz w:val="20"/>
        </w:rPr>
        <w:t>Чулымского</w:t>
      </w:r>
      <w:proofErr w:type="spellEnd"/>
      <w:r w:rsidRPr="00190F1B">
        <w:rPr>
          <w:sz w:val="20"/>
        </w:rPr>
        <w:t xml:space="preserve"> района Новосибирской области,</w:t>
      </w:r>
    </w:p>
    <w:p w:rsidR="00C5209D" w:rsidRPr="00190F1B" w:rsidRDefault="00C5209D" w:rsidP="00C5209D">
      <w:pPr>
        <w:pStyle w:val="16"/>
        <w:widowControl/>
        <w:spacing w:before="0" w:line="240" w:lineRule="auto"/>
        <w:jc w:val="both"/>
        <w:rPr>
          <w:sz w:val="20"/>
        </w:rPr>
      </w:pPr>
      <w:r w:rsidRPr="00190F1B">
        <w:rPr>
          <w:sz w:val="20"/>
        </w:rPr>
        <w:t>ПОСТАНОВЛЯЕТ:</w:t>
      </w:r>
    </w:p>
    <w:p w:rsidR="00C5209D" w:rsidRPr="00190F1B" w:rsidRDefault="00C5209D" w:rsidP="00C5209D">
      <w:pPr>
        <w:pStyle w:val="16"/>
        <w:widowControl/>
        <w:spacing w:before="0" w:line="240" w:lineRule="auto"/>
        <w:ind w:firstLine="284"/>
        <w:jc w:val="both"/>
        <w:rPr>
          <w:sz w:val="20"/>
        </w:rPr>
      </w:pPr>
      <w:r w:rsidRPr="00190F1B">
        <w:rPr>
          <w:sz w:val="20"/>
        </w:rPr>
        <w:t xml:space="preserve">1. Утвердить план мероприятий по выявлению и уничтожению незаконных посевов и очагов </w:t>
      </w:r>
      <w:proofErr w:type="gramStart"/>
      <w:r w:rsidRPr="00190F1B">
        <w:rPr>
          <w:sz w:val="20"/>
        </w:rPr>
        <w:t>произрастания</w:t>
      </w:r>
      <w:proofErr w:type="gramEnd"/>
      <w:r w:rsidRPr="00190F1B">
        <w:rPr>
          <w:sz w:val="20"/>
        </w:rPr>
        <w:t xml:space="preserve"> дикорастущих </w:t>
      </w:r>
      <w:proofErr w:type="spellStart"/>
      <w:r w:rsidRPr="00190F1B">
        <w:rPr>
          <w:sz w:val="20"/>
        </w:rPr>
        <w:t>наркотикосодержащих</w:t>
      </w:r>
      <w:proofErr w:type="spellEnd"/>
      <w:r w:rsidRPr="00190F1B">
        <w:rPr>
          <w:sz w:val="20"/>
        </w:rPr>
        <w:t xml:space="preserve"> растений на территории Воздвиженского сельсовета </w:t>
      </w:r>
      <w:proofErr w:type="spellStart"/>
      <w:r w:rsidRPr="00190F1B">
        <w:rPr>
          <w:sz w:val="20"/>
        </w:rPr>
        <w:t>Чулымского</w:t>
      </w:r>
      <w:proofErr w:type="spellEnd"/>
      <w:r w:rsidRPr="00190F1B">
        <w:rPr>
          <w:sz w:val="20"/>
        </w:rPr>
        <w:t xml:space="preserve"> района Новосибирской области на 2019 год, согласно приложению №1.</w:t>
      </w:r>
    </w:p>
    <w:p w:rsidR="00C5209D" w:rsidRPr="00190F1B" w:rsidRDefault="00C5209D" w:rsidP="00C5209D">
      <w:pPr>
        <w:pStyle w:val="16"/>
        <w:widowControl/>
        <w:spacing w:before="0" w:line="240" w:lineRule="auto"/>
        <w:ind w:firstLine="284"/>
        <w:jc w:val="both"/>
        <w:rPr>
          <w:sz w:val="20"/>
        </w:rPr>
      </w:pPr>
      <w:r w:rsidRPr="00190F1B">
        <w:rPr>
          <w:sz w:val="20"/>
        </w:rPr>
        <w:t xml:space="preserve">2. Утвердить график обследования угодий на предмет обнаружения незаконных посевов и очагов </w:t>
      </w:r>
      <w:proofErr w:type="gramStart"/>
      <w:r w:rsidRPr="00190F1B">
        <w:rPr>
          <w:sz w:val="20"/>
        </w:rPr>
        <w:t>произрастания</w:t>
      </w:r>
      <w:proofErr w:type="gramEnd"/>
      <w:r w:rsidRPr="00190F1B">
        <w:rPr>
          <w:sz w:val="20"/>
        </w:rPr>
        <w:t xml:space="preserve"> дикорастущих </w:t>
      </w:r>
      <w:proofErr w:type="spellStart"/>
      <w:r w:rsidRPr="00190F1B">
        <w:rPr>
          <w:sz w:val="20"/>
        </w:rPr>
        <w:t>наркосодержащих</w:t>
      </w:r>
      <w:proofErr w:type="spellEnd"/>
      <w:r w:rsidRPr="00190F1B">
        <w:rPr>
          <w:sz w:val="20"/>
        </w:rPr>
        <w:t xml:space="preserve"> растений на 2019 год, согласно приложению №2.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3. Данное постановление подлежит опубликованию и размещению на официальном сайте администрации 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C5209D" w:rsidRPr="00190F1B" w:rsidRDefault="00C5209D" w:rsidP="00C5209D">
      <w:pPr>
        <w:pStyle w:val="16"/>
        <w:widowControl/>
        <w:spacing w:before="0" w:line="240" w:lineRule="auto"/>
        <w:ind w:firstLine="284"/>
        <w:jc w:val="left"/>
        <w:rPr>
          <w:sz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pacing w:val="-4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pacing w:val="-4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pacing w:val="-4"/>
          <w:sz w:val="20"/>
          <w:szCs w:val="20"/>
        </w:rPr>
      </w:pPr>
      <w:r w:rsidRPr="00190F1B">
        <w:rPr>
          <w:rFonts w:ascii="Times New Roman" w:hAnsi="Times New Roman" w:cs="Times New Roman"/>
          <w:spacing w:val="-4"/>
          <w:sz w:val="20"/>
          <w:szCs w:val="20"/>
        </w:rPr>
        <w:t xml:space="preserve">Глава </w:t>
      </w:r>
      <w:r w:rsidRPr="00190F1B">
        <w:rPr>
          <w:rFonts w:ascii="Times New Roman" w:hAnsi="Times New Roman" w:cs="Times New Roman"/>
          <w:sz w:val="20"/>
          <w:szCs w:val="20"/>
        </w:rPr>
        <w:t>Воздвиженского</w:t>
      </w:r>
      <w:r w:rsidRPr="00190F1B">
        <w:rPr>
          <w:rFonts w:ascii="Times New Roman" w:hAnsi="Times New Roman" w:cs="Times New Roman"/>
          <w:spacing w:val="-4"/>
          <w:sz w:val="20"/>
          <w:szCs w:val="20"/>
        </w:rPr>
        <w:t xml:space="preserve"> сельсовета </w:t>
      </w:r>
    </w:p>
    <w:p w:rsidR="00C5209D" w:rsidRPr="00190F1B" w:rsidRDefault="00C5209D" w:rsidP="00C5209D">
      <w:pPr>
        <w:rPr>
          <w:rFonts w:ascii="Times New Roman" w:hAnsi="Times New Roman" w:cs="Times New Roman"/>
          <w:spacing w:val="-4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pacing w:val="-4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pacing w:val="-4"/>
          <w:sz w:val="20"/>
          <w:szCs w:val="20"/>
        </w:rPr>
        <w:t xml:space="preserve"> района Новосибирской области</w:t>
      </w:r>
      <w:r w:rsidRPr="00190F1B">
        <w:rPr>
          <w:rFonts w:ascii="Times New Roman" w:hAnsi="Times New Roman" w:cs="Times New Roman"/>
          <w:spacing w:val="-4"/>
          <w:sz w:val="20"/>
          <w:szCs w:val="20"/>
        </w:rPr>
        <w:tab/>
      </w:r>
      <w:r w:rsidRPr="00190F1B">
        <w:rPr>
          <w:rFonts w:ascii="Times New Roman" w:hAnsi="Times New Roman" w:cs="Times New Roman"/>
          <w:spacing w:val="-4"/>
          <w:sz w:val="20"/>
          <w:szCs w:val="20"/>
        </w:rPr>
        <w:tab/>
      </w:r>
      <w:r w:rsidRPr="00190F1B">
        <w:rPr>
          <w:rFonts w:ascii="Times New Roman" w:hAnsi="Times New Roman" w:cs="Times New Roman"/>
          <w:spacing w:val="-4"/>
          <w:sz w:val="20"/>
          <w:szCs w:val="20"/>
        </w:rPr>
        <w:tab/>
        <w:t>В.А. Фогель</w:t>
      </w:r>
    </w:p>
    <w:tbl>
      <w:tblPr>
        <w:tblW w:w="0" w:type="auto"/>
        <w:tblLook w:val="01E0"/>
      </w:tblPr>
      <w:tblGrid>
        <w:gridCol w:w="5333"/>
        <w:gridCol w:w="3982"/>
      </w:tblGrid>
      <w:tr w:rsidR="00C5209D" w:rsidRPr="00190F1B" w:rsidTr="00906113">
        <w:tc>
          <w:tcPr>
            <w:tcW w:w="5508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           </w:t>
            </w:r>
          </w:p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Приложение № 1</w:t>
            </w:r>
          </w:p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lastRenderedPageBreak/>
              <w:t xml:space="preserve"> к постановлению</w:t>
            </w:r>
          </w:p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администрации Воздвиженского сельсовета </w:t>
            </w:r>
            <w:proofErr w:type="spellStart"/>
            <w:r w:rsidRPr="00190F1B">
              <w:rPr>
                <w:rFonts w:ascii="Times New Roman" w:hAnsi="Times New Roman" w:cs="Times New Roman"/>
              </w:rPr>
              <w:t>Чулымского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от «11» января 2019 г. № 4</w:t>
            </w:r>
          </w:p>
        </w:tc>
      </w:tr>
    </w:tbl>
    <w:p w:rsidR="00C5209D" w:rsidRPr="00190F1B" w:rsidRDefault="00C5209D" w:rsidP="00C5209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  <w:r w:rsidRPr="00190F1B">
        <w:rPr>
          <w:rFonts w:ascii="Times New Roman" w:hAnsi="Times New Roman" w:cs="Times New Roman"/>
          <w:b/>
        </w:rPr>
        <w:t xml:space="preserve">План мероприятий </w:t>
      </w: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  <w:r w:rsidRPr="00190F1B">
        <w:rPr>
          <w:rFonts w:ascii="Times New Roman" w:hAnsi="Times New Roman" w:cs="Times New Roman"/>
          <w:b/>
        </w:rPr>
        <w:t>по выявлению и уничтожению незаконных посевов</w:t>
      </w: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  <w:r w:rsidRPr="00190F1B">
        <w:rPr>
          <w:rFonts w:ascii="Times New Roman" w:hAnsi="Times New Roman" w:cs="Times New Roman"/>
          <w:b/>
        </w:rPr>
        <w:t xml:space="preserve">и очагов произрастания дикорастущих </w:t>
      </w:r>
      <w:proofErr w:type="spellStart"/>
      <w:r w:rsidRPr="00190F1B">
        <w:rPr>
          <w:rFonts w:ascii="Times New Roman" w:hAnsi="Times New Roman" w:cs="Times New Roman"/>
          <w:b/>
        </w:rPr>
        <w:t>наркотикосодержащих</w:t>
      </w:r>
      <w:proofErr w:type="spellEnd"/>
      <w:r w:rsidRPr="00190F1B">
        <w:rPr>
          <w:rFonts w:ascii="Times New Roman" w:hAnsi="Times New Roman" w:cs="Times New Roman"/>
          <w:b/>
        </w:rPr>
        <w:t xml:space="preserve"> растений</w:t>
      </w: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  <w:r w:rsidRPr="00190F1B">
        <w:rPr>
          <w:rFonts w:ascii="Times New Roman" w:hAnsi="Times New Roman" w:cs="Times New Roman"/>
          <w:b/>
        </w:rPr>
        <w:t xml:space="preserve">на территории Воздвиженского сельсовета </w:t>
      </w:r>
      <w:proofErr w:type="spellStart"/>
      <w:r w:rsidRPr="00190F1B">
        <w:rPr>
          <w:rFonts w:ascii="Times New Roman" w:hAnsi="Times New Roman" w:cs="Times New Roman"/>
          <w:b/>
        </w:rPr>
        <w:t>Чулымского</w:t>
      </w:r>
      <w:proofErr w:type="spellEnd"/>
      <w:r w:rsidRPr="00190F1B">
        <w:rPr>
          <w:rFonts w:ascii="Times New Roman" w:hAnsi="Times New Roman" w:cs="Times New Roman"/>
          <w:b/>
        </w:rPr>
        <w:t xml:space="preserve"> района Новосибирской области на 2019 год</w:t>
      </w: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5146"/>
        <w:gridCol w:w="1762"/>
        <w:gridCol w:w="2072"/>
      </w:tblGrid>
      <w:tr w:rsidR="00C5209D" w:rsidRPr="00190F1B" w:rsidTr="00906113">
        <w:tc>
          <w:tcPr>
            <w:tcW w:w="594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90F1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90F1B">
              <w:rPr>
                <w:rFonts w:ascii="Times New Roman" w:hAnsi="Times New Roman" w:cs="Times New Roman"/>
              </w:rPr>
              <w:t>/</w:t>
            </w:r>
            <w:proofErr w:type="spellStart"/>
            <w:r w:rsidRPr="00190F1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46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Проводимые мероприятия</w:t>
            </w:r>
          </w:p>
        </w:tc>
        <w:tc>
          <w:tcPr>
            <w:tcW w:w="18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2083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Кем проводится мероприятия </w:t>
            </w:r>
          </w:p>
        </w:tc>
      </w:tr>
      <w:tr w:rsidR="00C5209D" w:rsidRPr="00190F1B" w:rsidTr="00906113">
        <w:tc>
          <w:tcPr>
            <w:tcW w:w="594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6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Организация и проведение специализированных оперативно-профилактических мероприятий по выявлению и уничтожению незаконных посевов и очагов </w:t>
            </w:r>
            <w:proofErr w:type="gramStart"/>
            <w:r w:rsidRPr="00190F1B">
              <w:rPr>
                <w:rFonts w:ascii="Times New Roman" w:hAnsi="Times New Roman" w:cs="Times New Roman"/>
              </w:rPr>
              <w:t>произрастания</w:t>
            </w:r>
            <w:proofErr w:type="gramEnd"/>
            <w:r w:rsidRPr="00190F1B">
              <w:rPr>
                <w:rFonts w:ascii="Times New Roman" w:hAnsi="Times New Roman" w:cs="Times New Roman"/>
              </w:rPr>
              <w:t xml:space="preserve"> дикорастущих </w:t>
            </w:r>
            <w:proofErr w:type="spellStart"/>
            <w:r w:rsidRPr="00190F1B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растений </w:t>
            </w:r>
          </w:p>
        </w:tc>
        <w:tc>
          <w:tcPr>
            <w:tcW w:w="18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083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F1B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комиссия  Воздвиженского сельсовета</w:t>
            </w:r>
          </w:p>
        </w:tc>
      </w:tr>
      <w:tr w:rsidR="00C5209D" w:rsidRPr="00190F1B" w:rsidTr="00906113">
        <w:tc>
          <w:tcPr>
            <w:tcW w:w="594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6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Проведение разъяснительной работы с использованием агитационно-пропагандистских материалов, содержащих извлечения из законов и иных нормативных правовых актов РФ и Новосибирской области, среди населения, должностных и юридических лиц об обязательности исполнения официального предписания, полученного от органов </w:t>
            </w:r>
            <w:proofErr w:type="spellStart"/>
            <w:r w:rsidRPr="00190F1B">
              <w:rPr>
                <w:rFonts w:ascii="Times New Roman" w:hAnsi="Times New Roman" w:cs="Times New Roman"/>
              </w:rPr>
              <w:t>наркоконтроля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, органов внутренних дел на уничтожение </w:t>
            </w:r>
            <w:proofErr w:type="spellStart"/>
            <w:r w:rsidRPr="00190F1B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растений, об административной ответственности за непринятие указанных мер</w:t>
            </w:r>
          </w:p>
        </w:tc>
        <w:tc>
          <w:tcPr>
            <w:tcW w:w="18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083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F1B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комиссия  Воздвиженского сельсовета</w:t>
            </w:r>
          </w:p>
        </w:tc>
      </w:tr>
      <w:tr w:rsidR="00C5209D" w:rsidRPr="00190F1B" w:rsidTr="00906113">
        <w:tc>
          <w:tcPr>
            <w:tcW w:w="594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6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Организация и проверка состояния бесхозяйных земель, установление личностей землевладельца или землепользования, в целях недопущения появления новых очагов произрастания </w:t>
            </w:r>
            <w:proofErr w:type="spellStart"/>
            <w:r w:rsidRPr="00190F1B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растений</w:t>
            </w:r>
          </w:p>
        </w:tc>
        <w:tc>
          <w:tcPr>
            <w:tcW w:w="18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83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F1B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комиссия  Воздвиженского сельсовета</w:t>
            </w:r>
          </w:p>
        </w:tc>
      </w:tr>
      <w:tr w:rsidR="00C5209D" w:rsidRPr="00190F1B" w:rsidTr="00906113">
        <w:tc>
          <w:tcPr>
            <w:tcW w:w="594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46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Проведение работ  по ведению карты-схемы засоренных территорий с указанием местонахождения незаконных посевов и очагов </w:t>
            </w:r>
            <w:proofErr w:type="gramStart"/>
            <w:r w:rsidRPr="00190F1B">
              <w:rPr>
                <w:rFonts w:ascii="Times New Roman" w:hAnsi="Times New Roman" w:cs="Times New Roman"/>
              </w:rPr>
              <w:t>произрастания</w:t>
            </w:r>
            <w:proofErr w:type="gramEnd"/>
            <w:r w:rsidRPr="00190F1B">
              <w:rPr>
                <w:rFonts w:ascii="Times New Roman" w:hAnsi="Times New Roman" w:cs="Times New Roman"/>
              </w:rPr>
              <w:t xml:space="preserve"> дикорастущих </w:t>
            </w:r>
            <w:proofErr w:type="spellStart"/>
            <w:r w:rsidRPr="00190F1B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растений на территории Воздвиженского сельсовета </w:t>
            </w:r>
            <w:proofErr w:type="spellStart"/>
            <w:r w:rsidRPr="00190F1B">
              <w:rPr>
                <w:rFonts w:ascii="Times New Roman" w:hAnsi="Times New Roman" w:cs="Times New Roman"/>
              </w:rPr>
              <w:t>Чулымского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района Новосибирской области, отмечая повторно обработанные и вновь выявленные участки с учетом накопленной информации </w:t>
            </w:r>
          </w:p>
        </w:tc>
        <w:tc>
          <w:tcPr>
            <w:tcW w:w="18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июнь-октябрь</w:t>
            </w:r>
          </w:p>
        </w:tc>
        <w:tc>
          <w:tcPr>
            <w:tcW w:w="2083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F1B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комиссия  Воздвиженского сельсовета</w:t>
            </w:r>
          </w:p>
        </w:tc>
      </w:tr>
      <w:tr w:rsidR="00C5209D" w:rsidRPr="00190F1B" w:rsidTr="00906113">
        <w:tc>
          <w:tcPr>
            <w:tcW w:w="594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46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Изучение, обобщение и распространение положительного опыта работы по организации выявления и уничтожения незаконных посевов и очагов </w:t>
            </w:r>
            <w:proofErr w:type="gramStart"/>
            <w:r w:rsidRPr="00190F1B">
              <w:rPr>
                <w:rFonts w:ascii="Times New Roman" w:hAnsi="Times New Roman" w:cs="Times New Roman"/>
              </w:rPr>
              <w:t>произрастания</w:t>
            </w:r>
            <w:proofErr w:type="gramEnd"/>
            <w:r w:rsidRPr="00190F1B">
              <w:rPr>
                <w:rFonts w:ascii="Times New Roman" w:hAnsi="Times New Roman" w:cs="Times New Roman"/>
              </w:rPr>
              <w:t xml:space="preserve"> дикорастущих </w:t>
            </w:r>
            <w:proofErr w:type="spellStart"/>
            <w:r w:rsidRPr="00190F1B">
              <w:rPr>
                <w:rFonts w:ascii="Times New Roman" w:hAnsi="Times New Roman" w:cs="Times New Roman"/>
              </w:rPr>
              <w:t>наркотикосодержащих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растений</w:t>
            </w:r>
          </w:p>
        </w:tc>
        <w:tc>
          <w:tcPr>
            <w:tcW w:w="18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083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F1B">
              <w:rPr>
                <w:rFonts w:ascii="Times New Roman" w:hAnsi="Times New Roman" w:cs="Times New Roman"/>
              </w:rPr>
              <w:t>Антинаркотическая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комиссия  Воздвиженского сельсовета </w:t>
            </w:r>
          </w:p>
        </w:tc>
      </w:tr>
    </w:tbl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  <w:r w:rsidRPr="00190F1B">
        <w:rPr>
          <w:rFonts w:ascii="Times New Roman" w:hAnsi="Times New Roman" w:cs="Times New Roman"/>
          <w:b/>
        </w:rPr>
        <w:t xml:space="preserve"> </w:t>
      </w: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</w:p>
    <w:p w:rsidR="00C5209D" w:rsidRPr="00190F1B" w:rsidRDefault="00C5209D" w:rsidP="00C5209D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tbl>
      <w:tblPr>
        <w:tblW w:w="0" w:type="auto"/>
        <w:tblLook w:val="01E0"/>
      </w:tblPr>
      <w:tblGrid>
        <w:gridCol w:w="4782"/>
        <w:gridCol w:w="4533"/>
      </w:tblGrid>
      <w:tr w:rsidR="00C5209D" w:rsidRPr="00190F1B" w:rsidTr="00906113">
        <w:tc>
          <w:tcPr>
            <w:tcW w:w="4786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           Приложение № 2 </w:t>
            </w:r>
          </w:p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 xml:space="preserve">к постановлению администрации Воздвиженского сельсовета </w:t>
            </w:r>
            <w:proofErr w:type="spellStart"/>
            <w:r w:rsidRPr="00190F1B">
              <w:rPr>
                <w:rFonts w:ascii="Times New Roman" w:hAnsi="Times New Roman" w:cs="Times New Roman"/>
              </w:rPr>
              <w:t>Чулымского</w:t>
            </w:r>
            <w:proofErr w:type="spellEnd"/>
            <w:r w:rsidRPr="00190F1B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C5209D" w:rsidRPr="00190F1B" w:rsidRDefault="00C5209D" w:rsidP="00906113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от «11» января  2019 г. № 4</w:t>
            </w:r>
          </w:p>
        </w:tc>
      </w:tr>
    </w:tbl>
    <w:p w:rsidR="00C5209D" w:rsidRPr="00190F1B" w:rsidRDefault="00C5209D" w:rsidP="00C5209D">
      <w:pPr>
        <w:pStyle w:val="ConsPlusNormal"/>
        <w:widowControl/>
        <w:ind w:hanging="426"/>
        <w:jc w:val="right"/>
        <w:rPr>
          <w:rFonts w:ascii="Times New Roman" w:hAnsi="Times New Roman" w:cs="Times New Roman"/>
          <w:b/>
        </w:rPr>
      </w:pP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  <w:r w:rsidRPr="00190F1B">
        <w:rPr>
          <w:rFonts w:ascii="Times New Roman" w:hAnsi="Times New Roman" w:cs="Times New Roman"/>
          <w:b/>
        </w:rPr>
        <w:t xml:space="preserve">График обследований угодий на предмет обнаружения незаконных посевов и очагов </w:t>
      </w:r>
      <w:proofErr w:type="gramStart"/>
      <w:r w:rsidRPr="00190F1B">
        <w:rPr>
          <w:rFonts w:ascii="Times New Roman" w:hAnsi="Times New Roman" w:cs="Times New Roman"/>
          <w:b/>
        </w:rPr>
        <w:t>произрастания</w:t>
      </w:r>
      <w:proofErr w:type="gramEnd"/>
      <w:r w:rsidRPr="00190F1B">
        <w:rPr>
          <w:rFonts w:ascii="Times New Roman" w:hAnsi="Times New Roman" w:cs="Times New Roman"/>
          <w:b/>
        </w:rPr>
        <w:t xml:space="preserve"> дикорастущих </w:t>
      </w:r>
      <w:proofErr w:type="spellStart"/>
      <w:r w:rsidRPr="00190F1B">
        <w:rPr>
          <w:rFonts w:ascii="Times New Roman" w:hAnsi="Times New Roman" w:cs="Times New Roman"/>
          <w:b/>
        </w:rPr>
        <w:t>наркотикосодержащих</w:t>
      </w:r>
      <w:proofErr w:type="spellEnd"/>
      <w:r w:rsidRPr="00190F1B">
        <w:rPr>
          <w:rFonts w:ascii="Times New Roman" w:hAnsi="Times New Roman" w:cs="Times New Roman"/>
          <w:b/>
        </w:rPr>
        <w:t xml:space="preserve"> растений на 2019 год</w:t>
      </w:r>
    </w:p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5305"/>
        <w:gridCol w:w="3545"/>
      </w:tblGrid>
      <w:tr w:rsidR="00C5209D" w:rsidRPr="00190F1B" w:rsidTr="00906113">
        <w:tc>
          <w:tcPr>
            <w:tcW w:w="468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Наименование поселений</w:t>
            </w:r>
          </w:p>
        </w:tc>
        <w:tc>
          <w:tcPr>
            <w:tcW w:w="36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Дата обследования</w:t>
            </w:r>
          </w:p>
        </w:tc>
      </w:tr>
      <w:tr w:rsidR="00C5209D" w:rsidRPr="00190F1B" w:rsidTr="00906113">
        <w:tc>
          <w:tcPr>
            <w:tcW w:w="468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п. Воздвиженский</w:t>
            </w:r>
          </w:p>
        </w:tc>
        <w:tc>
          <w:tcPr>
            <w:tcW w:w="36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август 2019</w:t>
            </w:r>
          </w:p>
        </w:tc>
      </w:tr>
      <w:tr w:rsidR="00C5209D" w:rsidRPr="00190F1B" w:rsidTr="00906113">
        <w:tc>
          <w:tcPr>
            <w:tcW w:w="468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4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п. Зимовка</w:t>
            </w:r>
          </w:p>
        </w:tc>
        <w:tc>
          <w:tcPr>
            <w:tcW w:w="3600" w:type="dxa"/>
          </w:tcPr>
          <w:p w:rsidR="00C5209D" w:rsidRPr="00190F1B" w:rsidRDefault="00C5209D" w:rsidP="009061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90F1B">
              <w:rPr>
                <w:rFonts w:ascii="Times New Roman" w:hAnsi="Times New Roman" w:cs="Times New Roman"/>
              </w:rPr>
              <w:t>август 2019</w:t>
            </w:r>
          </w:p>
        </w:tc>
      </w:tr>
    </w:tbl>
    <w:p w:rsidR="00C5209D" w:rsidRPr="00190F1B" w:rsidRDefault="00C5209D" w:rsidP="00C5209D">
      <w:pPr>
        <w:pStyle w:val="ConsPlusNormal"/>
        <w:widowControl/>
        <w:ind w:hanging="426"/>
        <w:jc w:val="center"/>
        <w:rPr>
          <w:rFonts w:ascii="Times New Roman" w:hAnsi="Times New Roman" w:cs="Times New Roman"/>
          <w:b/>
        </w:rPr>
      </w:pPr>
    </w:p>
    <w:p w:rsidR="00C5209D" w:rsidRPr="00190F1B" w:rsidRDefault="00C5209D" w:rsidP="00C5209D">
      <w:pPr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АДМИНИСТРАЦИЯ ВОЗДВИЖЕНСКИЙ СЕЛЬСОВЕТА </w:t>
      </w:r>
    </w:p>
    <w:p w:rsidR="00C5209D" w:rsidRPr="00190F1B" w:rsidRDefault="00C5209D" w:rsidP="00C5209D">
      <w:pPr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ЧУЛЫМСКОГО РАЙОНА НОВОСИБИРСКОЙ ОБЛАСТИ</w:t>
      </w:r>
    </w:p>
    <w:p w:rsidR="00C5209D" w:rsidRPr="00190F1B" w:rsidRDefault="00C5209D" w:rsidP="00C5209D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>ПОСТАНОВЛЕНИЕ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5209D" w:rsidRPr="00190F1B" w:rsidRDefault="00C5209D" w:rsidP="00C5209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от 11.01. 2019 г.                         п. Воздвиженский               № 5</w:t>
      </w:r>
    </w:p>
    <w:p w:rsidR="00C5209D" w:rsidRPr="00190F1B" w:rsidRDefault="00C5209D" w:rsidP="00C5209D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 утверждении программы профилактики правонарушений и борьбы с преступностью на территории Воздвиженского сельсовета </w:t>
      </w:r>
      <w:proofErr w:type="spellStart"/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района Новосибирской области на 2019 год</w:t>
      </w:r>
    </w:p>
    <w:p w:rsidR="00C5209D" w:rsidRPr="00190F1B" w:rsidRDefault="00C5209D" w:rsidP="00C5209D">
      <w:pPr>
        <w:tabs>
          <w:tab w:val="left" w:pos="1248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 администрация  Воздвиженского сельсовета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tabs>
          <w:tab w:val="left" w:pos="1248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ПОСТАНОВЛЯЕТ:</w:t>
      </w:r>
    </w:p>
    <w:p w:rsidR="00C5209D" w:rsidRPr="00190F1B" w:rsidRDefault="00C5209D" w:rsidP="00C5209D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1. Утвердить прилагаемую программу профилактики правонарушений и борьбы с преступностью на территории Воздвиженского сельсовета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 на 2019 год.</w:t>
      </w:r>
    </w:p>
    <w:p w:rsidR="00C5209D" w:rsidRPr="00190F1B" w:rsidRDefault="00C5209D" w:rsidP="00C5209D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2. Опубликовать настоящее постановление в периодическом печатном издании « Воздвиженский вестник».</w:t>
      </w:r>
    </w:p>
    <w:p w:rsidR="00C5209D" w:rsidRPr="00190F1B" w:rsidRDefault="00C5209D" w:rsidP="00C5209D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3. Контроль за исполнение настоящего постановления оставляю за собой.</w:t>
      </w:r>
    </w:p>
    <w:p w:rsidR="00C5209D" w:rsidRPr="00190F1B" w:rsidRDefault="00C5209D" w:rsidP="00C5209D">
      <w:pPr>
        <w:tabs>
          <w:tab w:val="left" w:pos="12480"/>
        </w:tabs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Глава Воздвиженского сельсовета                                      В.А. Фогель</w:t>
      </w:r>
    </w:p>
    <w:p w:rsidR="00C5209D" w:rsidRPr="00190F1B" w:rsidRDefault="00C5209D" w:rsidP="00C5209D">
      <w:pPr>
        <w:tabs>
          <w:tab w:val="left" w:pos="12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tabs>
          <w:tab w:val="left" w:pos="1248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Утверждена</w:t>
      </w:r>
    </w:p>
    <w:p w:rsidR="00C5209D" w:rsidRPr="00190F1B" w:rsidRDefault="00C5209D" w:rsidP="00C5209D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Постановлением  администрации </w:t>
      </w:r>
    </w:p>
    <w:p w:rsidR="00C5209D" w:rsidRPr="00190F1B" w:rsidRDefault="00C5209D" w:rsidP="00C5209D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Воздвиженского сельсовета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</w:p>
    <w:p w:rsidR="00C5209D" w:rsidRPr="00190F1B" w:rsidRDefault="00C5209D" w:rsidP="00C5209D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C5209D" w:rsidRPr="00190F1B" w:rsidRDefault="00C5209D" w:rsidP="00C5209D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От11.01.2019 №5</w:t>
      </w:r>
    </w:p>
    <w:p w:rsidR="00C5209D" w:rsidRPr="00190F1B" w:rsidRDefault="00C5209D" w:rsidP="00C5209D">
      <w:pPr>
        <w:tabs>
          <w:tab w:val="left" w:pos="1248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</w:p>
    <w:p w:rsidR="00C5209D" w:rsidRPr="00190F1B" w:rsidRDefault="00C5209D" w:rsidP="00810E0A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ind w:left="212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          ПРОГРАММА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ПРОФИЛАКТИКИ ПРАВОНАРУШЕНИЙ И БОРЬБЫ С ПРЕСТУПНОСТЬЮ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НА ТЕРРИТОРИИ  ВОЗДВИЖЕНСКОГО СЕЛЬСОВЕТА ЧУЛЫМСКОГО РАЙОНА НОВОСИБИРСКОЙ ОБЛАСТИ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>НА 2019 ГОД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>Новосибирская область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  <w:sectPr w:rsidR="00C5209D" w:rsidRPr="00190F1B" w:rsidSect="00906113">
          <w:pgSz w:w="11906" w:h="16838"/>
          <w:pgMar w:top="1134" w:right="1106" w:bottom="899" w:left="1701" w:header="709" w:footer="709" w:gutter="0"/>
          <w:cols w:space="708"/>
          <w:docGrid w:linePitch="360"/>
        </w:sect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>2019 год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СОДЕРЖАНИЕ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I. Паспорт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II. Основные положения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2.1. Введение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2.2. Характеристика проблемы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2.3. Цель и задачи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2.4. Сроки и этапы реализации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2.5. Финансовое обеспечение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2.7. </w:t>
      </w:r>
      <w:proofErr w:type="gramStart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Контроль за</w:t>
      </w:r>
      <w:proofErr w:type="gramEnd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исполнением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III. Мероприятия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I. ПАСПОРТ ПРОГРАММЫ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152"/>
        <w:gridCol w:w="7273"/>
      </w:tblGrid>
      <w:tr w:rsidR="00C5209D" w:rsidRPr="00190F1B" w:rsidTr="00906113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Наименование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программа профилактики  правонарушений и борьбы с преступностью на территории   Воздвиженского сельсовета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Чулымского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района Новосибирской области на 2019 год (далее - Программа)</w:t>
            </w:r>
          </w:p>
        </w:tc>
      </w:tr>
      <w:tr w:rsidR="00C5209D" w:rsidRPr="00190F1B" w:rsidTr="00906113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Основание  для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разработки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статья 14 Федерального закона от 6 октября 2003  года  N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131-ФЗ;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209D" w:rsidRPr="00190F1B" w:rsidTr="00906113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Заказчик   Программы 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Администрация  Воздвиженского сельсовета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Чулымского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района Новосибирской области (далее - администрация муниципального образования)</w:t>
            </w:r>
          </w:p>
        </w:tc>
      </w:tr>
      <w:tr w:rsidR="00C5209D" w:rsidRPr="00190F1B" w:rsidTr="00906113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Основные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разработчики и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исполнители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- ОТДЕЛ МВД РФ  по 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Чулымскому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 району (по согласованию); </w:t>
            </w:r>
          </w:p>
        </w:tc>
      </w:tr>
      <w:tr w:rsidR="00C5209D" w:rsidRPr="00190F1B" w:rsidTr="00906113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Цели и  задачи</w:t>
            </w:r>
            <w:r w:rsidRPr="00190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Цели: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-профилактика</w:t>
            </w: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-организация безопасного дорожного движения;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                          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C5209D" w:rsidRPr="00190F1B" w:rsidTr="00906113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C5209D" w:rsidRPr="00190F1B" w:rsidTr="00906113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Сроки и  этапы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реализации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2019 год, без деления на этапы</w:t>
            </w:r>
          </w:p>
        </w:tc>
      </w:tr>
      <w:tr w:rsidR="00C5209D" w:rsidRPr="00190F1B" w:rsidTr="00906113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Финансовое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обеспечение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Финансирование Программы осуществляется  за  счет  средств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бюджета   муниципального образования.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209D" w:rsidRPr="00190F1B" w:rsidTr="00906113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Ожидаемый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социально-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экономический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эффект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реализации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снижение темпов роста преступности в  целом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- усиление  предупредительной  борьбы  с  терроризмом   и экстремизмом,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- </w:t>
            </w: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C5209D" w:rsidRPr="00190F1B" w:rsidTr="00906113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Система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gram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контроля    за</w:t>
            </w:r>
            <w:proofErr w:type="gram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реализацией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Программы   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Контроль  за</w:t>
            </w:r>
            <w:proofErr w:type="gram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5209D" w:rsidRPr="00190F1B" w:rsidRDefault="00C5209D" w:rsidP="00906113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II. ОСНОВНЫЕ ПОЛОЖЕНИЯ 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2.1.</w:t>
      </w: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Введение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C5209D" w:rsidRPr="00190F1B" w:rsidRDefault="00C5209D" w:rsidP="00C5209D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сферах</w:t>
      </w:r>
      <w:proofErr w:type="gramEnd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C5209D" w:rsidRPr="00190F1B" w:rsidRDefault="00C5209D" w:rsidP="00C5209D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2.2. Характеристика проблемы.  </w:t>
      </w:r>
    </w:p>
    <w:p w:rsidR="00C5209D" w:rsidRPr="00190F1B" w:rsidRDefault="00C5209D" w:rsidP="00C520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 xml:space="preserve"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</w:rPr>
        <w:t>относятся: </w:t>
      </w:r>
      <w:r w:rsidRPr="00190F1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</w:rPr>
        <w:t>снижение духовно-нравственного потенциала, правовой нигилизм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190F1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190F1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</w:rPr>
        <w:t>контроля за</w:t>
      </w:r>
      <w:proofErr w:type="gramEnd"/>
      <w:r w:rsidRPr="00190F1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bdr w:val="none" w:sz="0" w:space="0" w:color="auto" w:frame="1"/>
        </w:rPr>
        <w:t xml:space="preserve"> происходящими процессами и реагирования на их изменение;</w:t>
      </w:r>
      <w:r w:rsidRPr="00190F1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C5209D" w:rsidRPr="00190F1B" w:rsidRDefault="00C5209D" w:rsidP="00C520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</w:rPr>
        <w:t xml:space="preserve">С учетом </w:t>
      </w:r>
      <w:proofErr w:type="gramStart"/>
      <w:r w:rsidRPr="00190F1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</w:rPr>
        <w:t>изложенного</w:t>
      </w:r>
      <w:proofErr w:type="gramEnd"/>
      <w:r w:rsidRPr="00190F1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C5209D" w:rsidRPr="00190F1B" w:rsidRDefault="00C5209D" w:rsidP="00C520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вреда</w:t>
      </w:r>
      <w:proofErr w:type="gramEnd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2.3. Цель и задачи Программы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Целями Программы являются следующие:</w:t>
      </w:r>
    </w:p>
    <w:p w:rsidR="00C5209D" w:rsidRPr="00190F1B" w:rsidRDefault="00C5209D" w:rsidP="00C520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C5209D" w:rsidRPr="00190F1B" w:rsidRDefault="00C5209D" w:rsidP="00C5209D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-профилактика</w:t>
      </w:r>
      <w:r w:rsidRPr="00190F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C5209D" w:rsidRPr="00190F1B" w:rsidRDefault="00C5209D" w:rsidP="00C5209D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C5209D" w:rsidRPr="00190F1B" w:rsidRDefault="00C5209D" w:rsidP="00C5209D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-организация безопасного дорожного движения;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                                  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  <w:t xml:space="preserve">Для достижения поставленных целей необходимо решение следующих </w:t>
      </w:r>
      <w:r w:rsidRPr="00190F1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задач: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    создание     действенной     системы     профилактики правонарушений;                                         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Целевыми индикаторами и показателями являются</w:t>
      </w:r>
      <w:r w:rsidRPr="00190F1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</w:rPr>
        <w:t>: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уровень преступности;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- антитеррористическая и </w:t>
      </w:r>
      <w:proofErr w:type="spellStart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антиэкстремистская</w:t>
      </w:r>
      <w:proofErr w:type="spellEnd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безопасность; 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динамика корыстно-насильственных преступлений;</w:t>
      </w:r>
    </w:p>
    <w:p w:rsidR="00C5209D" w:rsidRPr="00190F1B" w:rsidRDefault="00C5209D" w:rsidP="00C5209D">
      <w:pPr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-динамика </w:t>
      </w:r>
      <w:r w:rsidRPr="00190F1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- социально - криминологическая структура преступности.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      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2.4.Сроки и этапы реализации программы  </w:t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  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1 – 2019 год,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2.5. Финансовое обеспечение Программы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Источниками финансирования Программы являются бюджет муниципального образования. 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C5209D" w:rsidRPr="00190F1B" w:rsidRDefault="00C5209D" w:rsidP="00C520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2.7. </w:t>
      </w:r>
      <w:proofErr w:type="gramStart"/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>Контроль за</w:t>
      </w:r>
      <w:proofErr w:type="gramEnd"/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</w:rPr>
        <w:t xml:space="preserve"> исполнением Программы</w:t>
      </w:r>
      <w:r w:rsidRPr="00190F1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Контроль  за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</w:t>
      </w:r>
      <w:proofErr w:type="gramStart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–к</w:t>
      </w:r>
      <w:proofErr w:type="gramEnd"/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омиссия).  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C5209D" w:rsidRPr="00190F1B" w:rsidRDefault="00C5209D" w:rsidP="00C5209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 w:type="textWrapping" w:clear="all"/>
      </w: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5209D" w:rsidRPr="00190F1B" w:rsidRDefault="00C5209D" w:rsidP="00C520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sectPr w:rsidR="00C5209D" w:rsidRPr="00190F1B" w:rsidSect="009061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09D" w:rsidRPr="00190F1B" w:rsidRDefault="00C5209D" w:rsidP="00C520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lastRenderedPageBreak/>
        <w:t>III. МЕРОПРИЯТИЯ ПРОГРАММЫ ПРОФИЛАКТИКИ ПРАВОНАРУШЕНИЙ</w:t>
      </w:r>
    </w:p>
    <w:p w:rsidR="00C5209D" w:rsidRPr="00190F1B" w:rsidRDefault="00C5209D" w:rsidP="00C5209D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И БОРЬБЫ С ПРЕСТУПНОСТЬЮ НА ТЕРРИТОРИИ  ВОЗДВИЖЕНСКОГО СЕЛЬСОВЕТА ЧУЛЫМСКОГО РАЙОНА НОВОСИБИРСКОЙ ОБЛАСТИ НА 2019 ГОД</w:t>
      </w:r>
    </w:p>
    <w:p w:rsidR="00C5209D" w:rsidRPr="00190F1B" w:rsidRDefault="00C5209D" w:rsidP="00C5209D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2986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95"/>
        <w:gridCol w:w="2057"/>
        <w:gridCol w:w="1410"/>
        <w:gridCol w:w="7"/>
        <w:gridCol w:w="1418"/>
        <w:gridCol w:w="1931"/>
      </w:tblGrid>
      <w:tr w:rsidR="00C5209D" w:rsidRPr="00190F1B" w:rsidTr="00906113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N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proofErr w:type="gram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proofErr w:type="gram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Источники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Финансовые затраты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(тыс. рублей)   </w:t>
            </w:r>
          </w:p>
        </w:tc>
      </w:tr>
      <w:tr w:rsidR="00C5209D" w:rsidRPr="00190F1B" w:rsidTr="00906113">
        <w:trPr>
          <w:cantSplit/>
          <w:trHeight w:val="615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09D" w:rsidRPr="00190F1B" w:rsidRDefault="00C5209D" w:rsidP="009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09D" w:rsidRPr="00190F1B" w:rsidRDefault="00C5209D" w:rsidP="009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09D" w:rsidRPr="00190F1B" w:rsidRDefault="00C5209D" w:rsidP="009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09D" w:rsidRPr="00190F1B" w:rsidRDefault="00C5209D" w:rsidP="009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09D" w:rsidRPr="00190F1B" w:rsidRDefault="00C5209D" w:rsidP="009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5209D" w:rsidRPr="00190F1B" w:rsidTr="00906113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1  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09D" w:rsidRPr="00190F1B" w:rsidRDefault="00C5209D" w:rsidP="009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5209D" w:rsidRPr="00190F1B" w:rsidTr="00906113">
        <w:trPr>
          <w:cantSplit/>
          <w:trHeight w:val="240"/>
        </w:trPr>
        <w:tc>
          <w:tcPr>
            <w:tcW w:w="1298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C5209D" w:rsidRPr="00190F1B" w:rsidTr="00906113">
        <w:trPr>
          <w:cantSplit/>
          <w:trHeight w:val="132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1.1. 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пресс-конференций, семинаров, круглых столов, декадников по вопросам    профилактики    и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борьбы    с    преступностью, безнадзорности,            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C5209D" w:rsidRPr="00190F1B" w:rsidTr="00906113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1.2. 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РФ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по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Чулымскому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району   (по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 </w:t>
            </w:r>
          </w:p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209D" w:rsidRPr="00190F1B" w:rsidRDefault="00C5209D" w:rsidP="00906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5209D" w:rsidRPr="00190F1B" w:rsidTr="00906113">
        <w:trPr>
          <w:cantSplit/>
          <w:trHeight w:val="180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1.3. </w:t>
            </w:r>
          </w:p>
        </w:tc>
        <w:tc>
          <w:tcPr>
            <w:tcW w:w="55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работодатели,  Центр занятости   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ежегодно   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C5209D" w:rsidRPr="00190F1B" w:rsidTr="009061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1290"/>
        </w:trPr>
        <w:tc>
          <w:tcPr>
            <w:tcW w:w="568" w:type="dxa"/>
          </w:tcPr>
          <w:p w:rsidR="00C5209D" w:rsidRPr="00190F1B" w:rsidRDefault="00C5209D" w:rsidP="00906113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1.4. </w:t>
            </w:r>
          </w:p>
        </w:tc>
        <w:tc>
          <w:tcPr>
            <w:tcW w:w="5595" w:type="dxa"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освещение </w:t>
            </w:r>
            <w:proofErr w:type="gram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хода реализации          Программы профилактики правонарушений</w:t>
            </w:r>
            <w:proofErr w:type="gram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057" w:type="dxa"/>
          </w:tcPr>
          <w:p w:rsidR="00C5209D" w:rsidRPr="00190F1B" w:rsidRDefault="00C5209D" w:rsidP="00906113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Администрация</w:t>
            </w:r>
          </w:p>
        </w:tc>
        <w:tc>
          <w:tcPr>
            <w:tcW w:w="1410" w:type="dxa"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25" w:type="dxa"/>
            <w:gridSpan w:val="2"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</w:tcPr>
          <w:p w:rsidR="00C5209D" w:rsidRPr="00190F1B" w:rsidRDefault="00C5209D" w:rsidP="00906113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C5209D" w:rsidRPr="00190F1B" w:rsidRDefault="00C5209D" w:rsidP="00C5209D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sectPr w:rsidR="00C5209D" w:rsidRPr="00190F1B" w:rsidSect="00906113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tbl>
      <w:tblPr>
        <w:tblW w:w="13313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5598"/>
        <w:gridCol w:w="2058"/>
        <w:gridCol w:w="1417"/>
        <w:gridCol w:w="1418"/>
        <w:gridCol w:w="1928"/>
      </w:tblGrid>
      <w:tr w:rsidR="00C5209D" w:rsidRPr="00190F1B" w:rsidTr="00906113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  <w:tr w:rsidR="00C5209D" w:rsidRPr="00190F1B" w:rsidTr="00906113">
        <w:trPr>
          <w:cantSplit/>
          <w:trHeight w:val="276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2.1. 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милиции,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ОМВД РФ по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Чулымскому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C5209D" w:rsidRPr="00190F1B" w:rsidTr="00906113">
        <w:trPr>
          <w:cantSplit/>
          <w:trHeight w:val="10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 совместно    с участковыми   уполномоченными милиции проведение встреч, бесед и лекций   по   вопросам предупреждения и   выявления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правонарушений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ОМВД РФ по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Чулымскому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ежеквартально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C5209D" w:rsidRPr="00190F1B" w:rsidTr="00906113">
        <w:trPr>
          <w:cantSplit/>
          <w:trHeight w:val="1169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2.3.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ОМВД РФ по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Чулымскому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району (по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Администрация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C5209D" w:rsidRPr="00190F1B" w:rsidTr="00906113">
        <w:trPr>
          <w:cantSplit/>
          <w:trHeight w:val="18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2.4.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мероприятий по контролю за организацией   торговли    на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 ОМВД РФ по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Чулымскому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району (по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Администрация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C5209D" w:rsidRPr="00190F1B" w:rsidTr="00906113">
        <w:trPr>
          <w:cantSplit/>
          <w:trHeight w:val="240"/>
        </w:trPr>
        <w:tc>
          <w:tcPr>
            <w:tcW w:w="1331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C5209D" w:rsidRPr="00190F1B" w:rsidTr="00906113">
        <w:trPr>
          <w:cantSplit/>
          <w:trHeight w:val="1378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3.1.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исполнения наказания  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ОМВД РФ по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Чулымскому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району (по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Администрация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C5209D" w:rsidRPr="00190F1B" w:rsidTr="00906113">
        <w:trPr>
          <w:cantSplit/>
          <w:trHeight w:val="14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3.2. </w:t>
            </w:r>
          </w:p>
        </w:tc>
        <w:tc>
          <w:tcPr>
            <w:tcW w:w="5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использования                 муниципальными служащими служебного    положения     в корыстных целях, коррупции,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ОМВД РФ по </w:t>
            </w:r>
            <w:proofErr w:type="spellStart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Чулымскому</w:t>
            </w:r>
            <w:proofErr w:type="spellEnd"/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району (по</w:t>
            </w: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Администрация 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190F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90F1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190F1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209D" w:rsidRPr="00190F1B" w:rsidRDefault="00C5209D" w:rsidP="0090611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</w:tbl>
    <w:p w:rsidR="00C5209D" w:rsidRPr="00190F1B" w:rsidRDefault="00C5209D" w:rsidP="00C5209D">
      <w:pPr>
        <w:pStyle w:val="ConsPlusNormal"/>
        <w:widowControl/>
        <w:ind w:hanging="426"/>
        <w:rPr>
          <w:rFonts w:ascii="Times New Roman" w:hAnsi="Times New Roman" w:cs="Times New Roman"/>
          <w:b/>
        </w:rPr>
      </w:pPr>
    </w:p>
    <w:p w:rsidR="00C5209D" w:rsidRPr="00190F1B" w:rsidRDefault="00C5209D" w:rsidP="00C5209D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190F1B">
        <w:rPr>
          <w:rStyle w:val="s1"/>
          <w:b/>
          <w:sz w:val="20"/>
          <w:szCs w:val="20"/>
        </w:rPr>
        <w:t>АДМИНИСТРАЦИЯ ВОЗДВИЖЕНСКОГО СЕЛЬСОВЕТА</w:t>
      </w:r>
    </w:p>
    <w:p w:rsidR="00C5209D" w:rsidRPr="00190F1B" w:rsidRDefault="00C5209D" w:rsidP="00C5209D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190F1B">
        <w:rPr>
          <w:rStyle w:val="s1"/>
          <w:b/>
          <w:sz w:val="20"/>
          <w:szCs w:val="20"/>
        </w:rPr>
        <w:t>ЧУЛЫМСКОГО РАЙОНА НОВОСИБИРСКОЙ ОБЛАСТИ</w:t>
      </w:r>
      <w:r w:rsidRPr="00190F1B">
        <w:rPr>
          <w:b/>
          <w:caps/>
          <w:sz w:val="20"/>
          <w:szCs w:val="20"/>
        </w:rPr>
        <w:t xml:space="preserve"> </w:t>
      </w:r>
    </w:p>
    <w:p w:rsidR="00C5209D" w:rsidRPr="00190F1B" w:rsidRDefault="00C5209D" w:rsidP="00C5209D">
      <w:pPr>
        <w:pStyle w:val="25"/>
        <w:ind w:firstLine="0"/>
        <w:jc w:val="center"/>
        <w:rPr>
          <w:caps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33"/>
        <w:rPr>
          <w:sz w:val="20"/>
          <w:szCs w:val="20"/>
        </w:rPr>
      </w:pPr>
      <w:r w:rsidRPr="00190F1B">
        <w:rPr>
          <w:sz w:val="20"/>
          <w:szCs w:val="20"/>
        </w:rPr>
        <w:t>поСТАНОВЛЕНИЕ</w:t>
      </w:r>
    </w:p>
    <w:p w:rsidR="00C5209D" w:rsidRPr="00190F1B" w:rsidRDefault="00C5209D" w:rsidP="00C5209D">
      <w:pPr>
        <w:pStyle w:val="Noparagraphstyle"/>
        <w:keepNext/>
        <w:keepLines/>
        <w:spacing w:line="240" w:lineRule="auto"/>
        <w:jc w:val="center"/>
        <w:rPr>
          <w:color w:val="auto"/>
          <w:sz w:val="20"/>
        </w:rPr>
      </w:pPr>
      <w:r w:rsidRPr="00190F1B">
        <w:rPr>
          <w:color w:val="auto"/>
          <w:sz w:val="20"/>
        </w:rPr>
        <w:br/>
      </w:r>
    </w:p>
    <w:p w:rsidR="00C5209D" w:rsidRPr="00190F1B" w:rsidRDefault="00C5209D" w:rsidP="00C5209D">
      <w:pPr>
        <w:pStyle w:val="ae"/>
        <w:tabs>
          <w:tab w:val="left" w:pos="708"/>
        </w:tabs>
        <w:rPr>
          <w:sz w:val="20"/>
          <w:szCs w:val="20"/>
        </w:rPr>
      </w:pPr>
      <w:r w:rsidRPr="00190F1B">
        <w:rPr>
          <w:sz w:val="20"/>
          <w:szCs w:val="20"/>
        </w:rPr>
        <w:t>11.01.2019                             п. Воздвиженский                                                      № 6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1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Об организации обеспечения населения средствами индивидуальной защиты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В соответствии с приказом МЧС России от 21.12. </w:t>
      </w:r>
      <w:smartTag w:uri="urn:schemas-microsoft-com:office:smarttags" w:element="metricconverter">
        <w:smartTagPr>
          <w:attr w:name="ProductID" w:val="2005 г"/>
        </w:smartTagPr>
        <w:r w:rsidRPr="00190F1B">
          <w:rPr>
            <w:rFonts w:ascii="Times New Roman" w:hAnsi="Times New Roman" w:cs="Times New Roman"/>
            <w:sz w:val="20"/>
            <w:szCs w:val="20"/>
          </w:rPr>
          <w:t>2005 г</w:t>
        </w:r>
      </w:smartTag>
      <w:r w:rsidRPr="00190F1B">
        <w:rPr>
          <w:rFonts w:ascii="Times New Roman" w:hAnsi="Times New Roman" w:cs="Times New Roman"/>
          <w:sz w:val="20"/>
          <w:szCs w:val="20"/>
        </w:rPr>
        <w:t>. № 993 «Об утверждении положения об организации  обеспечения населения средствами индивидуальной защиты», в целях  создания запасов средств индивидуальной защиты (СИЗ), организации выдачи их в военное  время и  при  угрозе или возникновении чрезвычайной ситуации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5209D" w:rsidRPr="00190F1B" w:rsidRDefault="00C5209D" w:rsidP="00C5209D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Для выдачи СИЗ неработающему населению района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создать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пункт выдачи СИЗ на базе Администрации Воздвиженского сельсовета</w:t>
      </w:r>
    </w:p>
    <w:p w:rsidR="00C5209D" w:rsidRPr="00190F1B" w:rsidRDefault="00C5209D" w:rsidP="00C5209D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2.Руководителем пункта выдачи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назначить Главу администрации Воздвиженского сельсовета Фогель В.А                                                                      3. В администрацию пункта выдачи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привлечь сотрудников  администрации Воздвиженского сельсовета. </w:t>
      </w:r>
    </w:p>
    <w:p w:rsidR="00C5209D" w:rsidRPr="00190F1B" w:rsidRDefault="00C5209D" w:rsidP="00C5209D">
      <w:pPr>
        <w:tabs>
          <w:tab w:val="left" w:pos="851"/>
        </w:tabs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4. Руководителю и администрации пункта выдачи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СИЗ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отработать необходимую документацию и подготовить оборудование в соответствии с методическими рекомендациями МЧС России;  </w:t>
      </w:r>
    </w:p>
    <w:p w:rsidR="00C5209D" w:rsidRPr="00190F1B" w:rsidRDefault="00C5209D" w:rsidP="00C5209D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выполнением постановления оставляю за собой. 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Глава Воздвиженского сельсовета                                           В.А.Фогель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190F1B">
        <w:rPr>
          <w:rStyle w:val="s1"/>
          <w:rFonts w:eastAsiaTheme="majorEastAsia"/>
          <w:b/>
          <w:sz w:val="20"/>
          <w:szCs w:val="20"/>
        </w:rPr>
        <w:t>АДМИНИСТРАЦИЯ ВОЗДВИЖЕНСКОГО СЕЛЬСОВЕТА</w:t>
      </w:r>
    </w:p>
    <w:p w:rsidR="00C5209D" w:rsidRPr="00190F1B" w:rsidRDefault="00C5209D" w:rsidP="00C5209D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190F1B">
        <w:rPr>
          <w:rStyle w:val="s1"/>
          <w:rFonts w:eastAsiaTheme="majorEastAsia"/>
          <w:b/>
          <w:sz w:val="20"/>
          <w:szCs w:val="20"/>
        </w:rPr>
        <w:t>ЧУЛЫМСКОГО РАЙОНА НОВОСИБИРСКОЙ ОБЛАСТИ</w:t>
      </w:r>
    </w:p>
    <w:p w:rsidR="00C5209D" w:rsidRPr="00190F1B" w:rsidRDefault="00C5209D" w:rsidP="00C5209D">
      <w:pPr>
        <w:pStyle w:val="a3"/>
        <w:rPr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33"/>
        <w:rPr>
          <w:sz w:val="20"/>
          <w:szCs w:val="20"/>
        </w:rPr>
      </w:pPr>
      <w:r w:rsidRPr="00190F1B">
        <w:rPr>
          <w:sz w:val="20"/>
          <w:szCs w:val="20"/>
        </w:rPr>
        <w:t>поСТАНОВЛЕНИЕ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ae"/>
        <w:tabs>
          <w:tab w:val="left" w:pos="708"/>
        </w:tabs>
        <w:rPr>
          <w:sz w:val="20"/>
          <w:szCs w:val="20"/>
        </w:rPr>
      </w:pPr>
      <w:r w:rsidRPr="00190F1B">
        <w:rPr>
          <w:sz w:val="20"/>
          <w:szCs w:val="20"/>
        </w:rPr>
        <w:t>11.01.2019                                                                                                                      № 7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«Об организации приема, размещения и всестороннего жизнеобеспечения эвакуируемого населения и заблаговременной подготовке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проведению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мероприятий в военное время»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tabs>
          <w:tab w:val="left" w:pos="9540"/>
        </w:tabs>
        <w:ind w:firstLine="73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bCs/>
          <w:sz w:val="20"/>
          <w:szCs w:val="20"/>
        </w:rPr>
        <w:t>В</w:t>
      </w:r>
      <w:r w:rsidRPr="00190F1B">
        <w:rPr>
          <w:rFonts w:ascii="Times New Roman" w:hAnsi="Times New Roman" w:cs="Times New Roman"/>
          <w:sz w:val="20"/>
          <w:szCs w:val="20"/>
        </w:rPr>
        <w:t xml:space="preserve"> соответствии с распоряжением администрации Новосибирской области от 6.10.2006 №395-ра «О планирования мероприятий по подготовке к эвакуации населения, материальных и культурных ценностей Новосибирской области в безопасные районы и заблаговременной подготовке загородной зоны к проведению эвакуационных мероприятий в военное время» и Плана приема, размещения и всестороннего обеспечения эвакуируемого населения в МО Воздвиженского сельсовета.</w:t>
      </w:r>
      <w:proofErr w:type="gramEnd"/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1. Для организации встречи, приема, распределения и размещения эвакуируемого населения в населенных пунктах сельсовета создать 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на базе МКУК Воздвиженский КДЦ  </w:t>
      </w:r>
      <w:r w:rsidRPr="00190F1B">
        <w:rPr>
          <w:rFonts w:ascii="Times New Roman" w:hAnsi="Times New Roman" w:cs="Times New Roman"/>
          <w:sz w:val="20"/>
          <w:szCs w:val="20"/>
        </w:rPr>
        <w:t xml:space="preserve">приёмный эвакуационный пункт (далее – ПЭП). Возглавляет ПЭП 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Глава администрации Воздвиженского сельсовета Фогель В.А 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2. В состав ПЭП назначить: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-от администрации муниципального образования: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Pr="00190F1B">
        <w:rPr>
          <w:rFonts w:ascii="Times New Roman" w:hAnsi="Times New Roman" w:cs="Times New Roman"/>
          <w:sz w:val="20"/>
          <w:szCs w:val="20"/>
        </w:rPr>
        <w:t>Лихачёва Олеся Игоревна</w:t>
      </w:r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-с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пециалист администрации- заместителем начальника ПЭП;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Мауль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Александр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Мартынович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- водитель администрации - комендантом пункта;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Елена Юрьевна специалист администрации - начальником группы встречи, приема и размещения;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Мауль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Надежда Николаевна зав детским садом- начальником группы учета эвакуируемого населения; 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Третьякова Татьяна Викторовна - начальником группы отправки и сопровождения эвакуируемого населения; 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-от </w:t>
      </w:r>
      <w:proofErr w:type="spellStart"/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>Лискевич</w:t>
      </w:r>
      <w:proofErr w:type="spellEnd"/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 xml:space="preserve"> Валентина Михайловна</w:t>
      </w:r>
      <w:r w:rsidRPr="00190F1B">
        <w:rPr>
          <w:rFonts w:ascii="Times New Roman" w:hAnsi="Times New Roman" w:cs="Times New Roman"/>
          <w:sz w:val="20"/>
          <w:szCs w:val="20"/>
        </w:rPr>
        <w:t xml:space="preserve"> – старшим стола справок;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-от </w:t>
      </w:r>
      <w:proofErr w:type="spellStart"/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>Ботвина</w:t>
      </w:r>
      <w:proofErr w:type="spellEnd"/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 xml:space="preserve"> Елена Николаевна</w:t>
      </w:r>
      <w:r w:rsidRPr="00190F1B">
        <w:rPr>
          <w:rFonts w:ascii="Times New Roman" w:hAnsi="Times New Roman" w:cs="Times New Roman"/>
          <w:sz w:val="20"/>
          <w:szCs w:val="20"/>
        </w:rPr>
        <w:t xml:space="preserve"> – начальником медицинского пункта;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-от </w:t>
      </w:r>
      <w:proofErr w:type="spellStart"/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>Ленгутина</w:t>
      </w:r>
      <w:proofErr w:type="spellEnd"/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 xml:space="preserve"> Галина Леонидовна</w:t>
      </w:r>
      <w:r w:rsidRPr="00190F1B">
        <w:rPr>
          <w:rFonts w:ascii="Times New Roman" w:hAnsi="Times New Roman" w:cs="Times New Roman"/>
          <w:sz w:val="20"/>
          <w:szCs w:val="20"/>
        </w:rPr>
        <w:t xml:space="preserve"> – старшим комнаты матери и ребенка;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 </w:t>
      </w:r>
      <w:proofErr w:type="gramStart"/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>Участковый</w:t>
      </w:r>
      <w:proofErr w:type="gramEnd"/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 xml:space="preserve"> уполномоченный </w:t>
      </w:r>
      <w:r w:rsidRPr="00190F1B">
        <w:rPr>
          <w:rFonts w:ascii="Times New Roman" w:hAnsi="Times New Roman" w:cs="Times New Roman"/>
          <w:sz w:val="20"/>
          <w:szCs w:val="20"/>
        </w:rPr>
        <w:t>– начальником группы охраны общественного порядка;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2. </w:t>
      </w:r>
      <w:r w:rsidRPr="00190F1B">
        <w:rPr>
          <w:rFonts w:ascii="Times New Roman" w:hAnsi="Times New Roman" w:cs="Times New Roman"/>
          <w:sz w:val="20"/>
          <w:szCs w:val="20"/>
        </w:rPr>
        <w:t xml:space="preserve">В соответствии с методическими рекомендациями Эвакуационной комиссии Новосибирской области (исх. от 5.02.2009г. №28-05/2) и Главного управления МЧС России по Новосибирской области разработать необходимые рабочие документы, оснастить имуществом. 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 состав рабочих групп ПЭП назначить: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-группы встречи, приема и размещения (3-6 чел.):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i/>
          <w:sz w:val="20"/>
          <w:szCs w:val="20"/>
          <w:u w:val="single"/>
        </w:rPr>
        <w:t xml:space="preserve">как правило, необходимое количество работников назначается в зависимости от количества принимаемого населения и населенных пунктов в муниципальном образовании, но не менее 2-х работников: в составе медицинского пункта, столы справок, комнаты матери и ребенка. 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Горчакова Оксана Евгеньевна - бухгалтер администрации 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Краус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Марина Александровна  - </w:t>
      </w:r>
      <w:r w:rsidRPr="00190F1B">
        <w:rPr>
          <w:rFonts w:ascii="Times New Roman" w:hAnsi="Times New Roman" w:cs="Times New Roman"/>
          <w:i/>
          <w:sz w:val="20"/>
          <w:szCs w:val="20"/>
        </w:rPr>
        <w:t>уборщица помещения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Фандюшкина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Мария Владимировна  - </w:t>
      </w:r>
      <w:r w:rsidRPr="00190F1B">
        <w:rPr>
          <w:rFonts w:ascii="Times New Roman" w:hAnsi="Times New Roman" w:cs="Times New Roman"/>
          <w:i/>
          <w:sz w:val="20"/>
          <w:szCs w:val="20"/>
        </w:rPr>
        <w:t>специалист по соц</w:t>
      </w:r>
      <w:proofErr w:type="gramStart"/>
      <w:r w:rsidRPr="00190F1B"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 w:rsidRPr="00190F1B">
        <w:rPr>
          <w:rFonts w:ascii="Times New Roman" w:hAnsi="Times New Roman" w:cs="Times New Roman"/>
          <w:i/>
          <w:sz w:val="20"/>
          <w:szCs w:val="20"/>
        </w:rPr>
        <w:t>аботе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-группы учета эвакуируемого населения (2-5 чел.):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Феофанова Оксана Анатольевна  - </w:t>
      </w:r>
      <w:r w:rsidRPr="00190F1B">
        <w:rPr>
          <w:rFonts w:ascii="Times New Roman" w:hAnsi="Times New Roman" w:cs="Times New Roman"/>
          <w:i/>
          <w:sz w:val="20"/>
          <w:szCs w:val="20"/>
        </w:rPr>
        <w:t xml:space="preserve">воспитатель </w:t>
      </w:r>
      <w:proofErr w:type="spellStart"/>
      <w:r w:rsidRPr="00190F1B">
        <w:rPr>
          <w:rFonts w:ascii="Times New Roman" w:hAnsi="Times New Roman" w:cs="Times New Roman"/>
          <w:i/>
          <w:sz w:val="20"/>
          <w:szCs w:val="20"/>
        </w:rPr>
        <w:t>д</w:t>
      </w:r>
      <w:proofErr w:type="spellEnd"/>
      <w:r w:rsidRPr="00190F1B">
        <w:rPr>
          <w:rFonts w:ascii="Times New Roman" w:hAnsi="Times New Roman" w:cs="Times New Roman"/>
          <w:i/>
          <w:sz w:val="20"/>
          <w:szCs w:val="20"/>
        </w:rPr>
        <w:t>/ сада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Кокинова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Галина Игоревна – </w:t>
      </w:r>
      <w:r w:rsidRPr="00190F1B">
        <w:rPr>
          <w:rFonts w:ascii="Times New Roman" w:hAnsi="Times New Roman" w:cs="Times New Roman"/>
          <w:i/>
          <w:sz w:val="20"/>
          <w:szCs w:val="20"/>
        </w:rPr>
        <w:t xml:space="preserve">воспитатель </w:t>
      </w:r>
      <w:proofErr w:type="spellStart"/>
      <w:r w:rsidRPr="00190F1B">
        <w:rPr>
          <w:rFonts w:ascii="Times New Roman" w:hAnsi="Times New Roman" w:cs="Times New Roman"/>
          <w:i/>
          <w:sz w:val="20"/>
          <w:szCs w:val="20"/>
        </w:rPr>
        <w:t>д</w:t>
      </w:r>
      <w:proofErr w:type="spellEnd"/>
      <w:r w:rsidRPr="00190F1B">
        <w:rPr>
          <w:rFonts w:ascii="Times New Roman" w:hAnsi="Times New Roman" w:cs="Times New Roman"/>
          <w:i/>
          <w:sz w:val="20"/>
          <w:szCs w:val="20"/>
        </w:rPr>
        <w:t>/сада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-группы отправки и сопровождения эвакуируемого населения (4-7 чел.): 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провести занятия с администрацией ПЭП, подготовить необходимые  расчеты по приему и первоочередному обеспечения эвакуируемого населения.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Третьякова Татьяна Викторовна  - </w:t>
      </w:r>
      <w:proofErr w:type="spellStart"/>
      <w:r w:rsidRPr="00190F1B">
        <w:rPr>
          <w:rFonts w:ascii="Times New Roman" w:hAnsi="Times New Roman" w:cs="Times New Roman"/>
          <w:i/>
          <w:sz w:val="20"/>
          <w:szCs w:val="20"/>
        </w:rPr>
        <w:t>культорганизатор</w:t>
      </w:r>
      <w:proofErr w:type="spellEnd"/>
      <w:r w:rsidRPr="00190F1B">
        <w:rPr>
          <w:rFonts w:ascii="Times New Roman" w:hAnsi="Times New Roman" w:cs="Times New Roman"/>
          <w:i/>
          <w:sz w:val="20"/>
          <w:szCs w:val="20"/>
        </w:rPr>
        <w:t xml:space="preserve"> Воздвиженского КДЦ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Фандюшкина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Мария Владимировна – методист Воздвиженского КДЦ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Ионова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Валентина Николаевна – </w:t>
      </w:r>
      <w:r w:rsidRPr="00190F1B">
        <w:rPr>
          <w:rFonts w:ascii="Times New Roman" w:hAnsi="Times New Roman" w:cs="Times New Roman"/>
          <w:i/>
          <w:sz w:val="20"/>
          <w:szCs w:val="20"/>
        </w:rPr>
        <w:t>уборщица Воздвиженского КДЦ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-стола справок: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Валентина Михайловна  - </w:t>
      </w:r>
      <w:r w:rsidRPr="00190F1B">
        <w:rPr>
          <w:rFonts w:ascii="Times New Roman" w:hAnsi="Times New Roman" w:cs="Times New Roman"/>
          <w:i/>
          <w:sz w:val="20"/>
          <w:szCs w:val="20"/>
        </w:rPr>
        <w:t>директор Воздвиженского КДЦ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-медицинского пункта: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Ботвина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Елена Николаевна- </w:t>
      </w:r>
      <w:r w:rsidRPr="00190F1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0F1B">
        <w:rPr>
          <w:rFonts w:ascii="Times New Roman" w:hAnsi="Times New Roman" w:cs="Times New Roman"/>
          <w:i/>
          <w:sz w:val="20"/>
          <w:szCs w:val="20"/>
        </w:rPr>
        <w:t>мед</w:t>
      </w:r>
      <w:proofErr w:type="gramStart"/>
      <w:r w:rsidRPr="00190F1B">
        <w:rPr>
          <w:rFonts w:ascii="Times New Roman" w:hAnsi="Times New Roman" w:cs="Times New Roman"/>
          <w:i/>
          <w:sz w:val="20"/>
          <w:szCs w:val="20"/>
        </w:rPr>
        <w:t>.с</w:t>
      </w:r>
      <w:proofErr w:type="gramEnd"/>
      <w:r w:rsidRPr="00190F1B">
        <w:rPr>
          <w:rFonts w:ascii="Times New Roman" w:hAnsi="Times New Roman" w:cs="Times New Roman"/>
          <w:i/>
          <w:sz w:val="20"/>
          <w:szCs w:val="20"/>
        </w:rPr>
        <w:t>естра</w:t>
      </w:r>
      <w:proofErr w:type="spellEnd"/>
      <w:r w:rsidRPr="00190F1B">
        <w:rPr>
          <w:rFonts w:ascii="Times New Roman" w:hAnsi="Times New Roman" w:cs="Times New Roman"/>
          <w:i/>
          <w:sz w:val="20"/>
          <w:szCs w:val="20"/>
        </w:rPr>
        <w:t xml:space="preserve"> Воздвиженский ФАП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-комнаты матери и ребенка: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Ленгутина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Галина Леонидовна  - </w:t>
      </w:r>
      <w:r w:rsidRPr="00190F1B">
        <w:rPr>
          <w:rFonts w:ascii="Times New Roman" w:hAnsi="Times New Roman" w:cs="Times New Roman"/>
          <w:i/>
          <w:sz w:val="20"/>
          <w:szCs w:val="20"/>
        </w:rPr>
        <w:t xml:space="preserve">воспитатель </w:t>
      </w:r>
      <w:proofErr w:type="spellStart"/>
      <w:r w:rsidRPr="00190F1B">
        <w:rPr>
          <w:rFonts w:ascii="Times New Roman" w:hAnsi="Times New Roman" w:cs="Times New Roman"/>
          <w:i/>
          <w:sz w:val="20"/>
          <w:szCs w:val="20"/>
        </w:rPr>
        <w:t>д</w:t>
      </w:r>
      <w:proofErr w:type="spellEnd"/>
      <w:r w:rsidRPr="00190F1B">
        <w:rPr>
          <w:rFonts w:ascii="Times New Roman" w:hAnsi="Times New Roman" w:cs="Times New Roman"/>
          <w:i/>
          <w:sz w:val="20"/>
          <w:szCs w:val="20"/>
        </w:rPr>
        <w:t>/сада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-группы охраны общественного порядка: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Сергей Юрьевич  - </w:t>
      </w:r>
      <w:r w:rsidRPr="00190F1B">
        <w:rPr>
          <w:rFonts w:ascii="Times New Roman" w:hAnsi="Times New Roman" w:cs="Times New Roman"/>
          <w:i/>
          <w:sz w:val="20"/>
          <w:szCs w:val="20"/>
        </w:rPr>
        <w:t xml:space="preserve"> электрик МКУК Воздвиженский КДЦ</w:t>
      </w:r>
    </w:p>
    <w:p w:rsidR="00C5209D" w:rsidRPr="00190F1B" w:rsidRDefault="00C5209D" w:rsidP="00C5209D">
      <w:pPr>
        <w:pStyle w:val="af0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Краус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Виктор Александрович  - </w:t>
      </w:r>
      <w:r w:rsidRPr="00190F1B">
        <w:rPr>
          <w:rFonts w:ascii="Times New Roman" w:hAnsi="Times New Roman" w:cs="Times New Roman"/>
          <w:i/>
          <w:sz w:val="20"/>
          <w:szCs w:val="20"/>
        </w:rPr>
        <w:t>рабочий МКУК Воздвиженский КДЦ</w:t>
      </w:r>
    </w:p>
    <w:p w:rsidR="00C5209D" w:rsidRPr="00190F1B" w:rsidRDefault="00C5209D" w:rsidP="00C5209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 xml:space="preserve">3. Администрации ПЭП во главе с заместителем начальник ПЭП на основании Выписки из плана приема, размещения и всестороннего обеспечения эвакуируемого населения Воздвиженского сельсовета провести расчеты по приему, расселению и всестороннему обеспечению прибывающего населения (в соответствии с установленными нормами). Во взаимодействии с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комисией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организовать изучение и освоение загородной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зоны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пребывающими по эвакуации организациями (учреждениями, предприятиями).</w:t>
      </w:r>
    </w:p>
    <w:p w:rsidR="00C5209D" w:rsidRPr="00190F1B" w:rsidRDefault="00C5209D" w:rsidP="00C5209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4. Заместителю и коменданту ПЭП ежегодно планировать и проводить не менее одной тренировки по приведению пункта в готовность к выполнению задач по предназначению и ежегодное уточнение расчетов по организации приема, размещения и всестороннего обеспечения эвакуируемого населения.</w:t>
      </w:r>
    </w:p>
    <w:p w:rsidR="00C5209D" w:rsidRPr="00190F1B" w:rsidRDefault="00C5209D" w:rsidP="00C5209D">
      <w:pPr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5. Место хранения документов и имущества ПЭП организовать в администрации Воздвиженского сельсовета.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Ответственным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за хранение документов и имущества  назначить коменданта ПЭП </w:t>
      </w:r>
      <w:r w:rsidRPr="00190F1B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190F1B">
        <w:rPr>
          <w:rFonts w:ascii="Times New Roman" w:hAnsi="Times New Roman" w:cs="Times New Roman"/>
          <w:i/>
          <w:sz w:val="20"/>
          <w:szCs w:val="20"/>
        </w:rPr>
        <w:t>Мауль</w:t>
      </w:r>
      <w:proofErr w:type="spellEnd"/>
      <w:r w:rsidRPr="00190F1B">
        <w:rPr>
          <w:rFonts w:ascii="Times New Roman" w:hAnsi="Times New Roman" w:cs="Times New Roman"/>
          <w:i/>
          <w:sz w:val="20"/>
          <w:szCs w:val="20"/>
        </w:rPr>
        <w:t xml:space="preserve"> А.М.</w:t>
      </w:r>
    </w:p>
    <w:p w:rsidR="00C5209D" w:rsidRPr="00190F1B" w:rsidRDefault="00C5209D" w:rsidP="00C5209D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3. 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 оставляю за собой.</w:t>
      </w:r>
    </w:p>
    <w:p w:rsidR="00C5209D" w:rsidRPr="00190F1B" w:rsidRDefault="00C5209D" w:rsidP="00C5209D">
      <w:pPr>
        <w:pStyle w:val="a3"/>
        <w:jc w:val="left"/>
        <w:rPr>
          <w:b/>
          <w:bCs/>
          <w:sz w:val="20"/>
          <w:szCs w:val="20"/>
        </w:rPr>
      </w:pPr>
      <w:r w:rsidRPr="00190F1B">
        <w:rPr>
          <w:bCs/>
          <w:sz w:val="20"/>
          <w:szCs w:val="20"/>
        </w:rPr>
        <w:t>Глава Воздвиженского сельсовета                                                 В.А.Фогель</w:t>
      </w:r>
      <w:r w:rsidRPr="00190F1B">
        <w:rPr>
          <w:b/>
          <w:bCs/>
          <w:sz w:val="20"/>
          <w:szCs w:val="20"/>
        </w:rPr>
        <w:t xml:space="preserve">                                                                   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 xml:space="preserve">           АДМИНИСТРАЦИЯ  ВОЗДВИЖЕНСКОГО  СЕЛЬСОВЕТА</w:t>
      </w:r>
    </w:p>
    <w:p w:rsidR="00C5209D" w:rsidRPr="00190F1B" w:rsidRDefault="00C5209D" w:rsidP="00C5209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 xml:space="preserve">           ЧУЛЫМСКОГО РАЙОНА  НОВОСИБИРСКОЙ  ОБЛАСТИ </w:t>
      </w:r>
    </w:p>
    <w:p w:rsidR="00C5209D" w:rsidRPr="00190F1B" w:rsidRDefault="00C5209D" w:rsidP="00C520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5209D" w:rsidRPr="00190F1B" w:rsidRDefault="00C5209D" w:rsidP="00C520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11.01.2018 г.                                п. Воздвиженский                                № 8</w:t>
      </w:r>
    </w:p>
    <w:p w:rsidR="00C5209D" w:rsidRPr="00190F1B" w:rsidRDefault="00C5209D" w:rsidP="00C520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a9"/>
        <w:jc w:val="center"/>
        <w:rPr>
          <w:b/>
          <w:sz w:val="20"/>
          <w:szCs w:val="20"/>
        </w:rPr>
      </w:pPr>
      <w:r w:rsidRPr="00190F1B">
        <w:rPr>
          <w:b/>
          <w:sz w:val="20"/>
          <w:szCs w:val="20"/>
        </w:rPr>
        <w:t>О порядке оповещения и информирования населения в случае возникновения пожаров на территории Воздвиженского сельсовета</w:t>
      </w:r>
    </w:p>
    <w:p w:rsidR="00C5209D" w:rsidRPr="00190F1B" w:rsidRDefault="00C5209D" w:rsidP="00C520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pStyle w:val="26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В целях совершенствования мер по подготовке к защите и по защите населения, материальных и культурных ценностей на территории Воздвиженского сельского совета от опасностей, возникающих при возникновении пожаров, </w:t>
      </w:r>
    </w:p>
    <w:p w:rsidR="00C5209D" w:rsidRPr="00190F1B" w:rsidRDefault="00C5209D" w:rsidP="00C520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1. Для своевременного оповещения и информирования населения о возникновении пожаров на территории поселения привлечь работников администрации </w:t>
      </w:r>
      <w:r w:rsidRPr="00190F1B">
        <w:rPr>
          <w:rFonts w:ascii="Times New Roman" w:hAnsi="Times New Roman" w:cs="Times New Roman"/>
          <w:iCs/>
          <w:sz w:val="20"/>
          <w:szCs w:val="20"/>
        </w:rPr>
        <w:t>Воздвиженского сельсовета.</w:t>
      </w:r>
    </w:p>
    <w:p w:rsidR="00C5209D" w:rsidRPr="00190F1B" w:rsidRDefault="00C5209D" w:rsidP="00C5209D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2. При организации оповещения населения возложить обязанности: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по организации приема (передачи) сигналов оповещения и оперативной информации о пожарной опасности на специалиста администрации 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Елену Юрьевну тел. рабочий 31-400, дом. 31-389, ( в её отсутствие на специалиста 2 разряда Лихачёву Олесю Игоревну тел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абочий 31-371, сот. 89134560271);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по организации круглосуточного дежурства по администрации 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Фандюшкину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Марию Владимировну (по согласованию).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3. Оповещение жителей, имеющих телефонную связь с администрацией: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осуществлять через специалиста администрации 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Елену Юрьевну.</w:t>
      </w:r>
    </w:p>
    <w:p w:rsidR="00C5209D" w:rsidRPr="00190F1B" w:rsidRDefault="00C5209D" w:rsidP="00C5209D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4. Информирование населения о сложившейся обстановке, а также о правилах поведения при ликвидации пожаров, осуществлять:</w:t>
      </w:r>
    </w:p>
    <w:p w:rsidR="00C5209D" w:rsidRPr="00190F1B" w:rsidRDefault="00C5209D" w:rsidP="00C520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через специалиста администрации 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Елену Юрьевну:</w:t>
      </w:r>
    </w:p>
    <w:p w:rsidR="00C5209D" w:rsidRPr="00190F1B" w:rsidRDefault="00C5209D" w:rsidP="00C520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-по телефонам и посыльными</w:t>
      </w:r>
    </w:p>
    <w:p w:rsidR="00C5209D" w:rsidRPr="00190F1B" w:rsidRDefault="00C5209D" w:rsidP="00C520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5. Специалист администрации 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Елена Юрьевна, при поступлении информации о возникновении пожара: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1) сообщает о пожаре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тел - </w:t>
      </w:r>
      <w:r w:rsidRPr="00190F1B">
        <w:rPr>
          <w:rFonts w:ascii="Times New Roman" w:hAnsi="Times New Roman" w:cs="Times New Roman"/>
          <w:b/>
          <w:sz w:val="20"/>
          <w:szCs w:val="20"/>
        </w:rPr>
        <w:t>01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2)организует оповещение работников  администрации Воздвиженского сельсовета: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Фогель В.А.–   тел. дом.  31-453;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Лихачёва О.И.–     тел. сот . 89134560271;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Краус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М.А.–  тел. дом.  31-347;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Фандюшкина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М.В.. –   тел. сот.  89139553926;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Мауль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А.М-тел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ом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>. 31-343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руководителей организаций расположенных на территории поселения 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МКУК Воздвиженский  КДЦ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В.М ., 31-402, дом.31-395;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МКОУ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ВоздвиженскаяСОШ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 Марченко С.Н.31-325, дом. 31-428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ФАП 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Ботвина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Е.Н.  31-303;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- ОС       Панина Г.В..31-368,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- ИП  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Гайченко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И.Г.  31-455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3) ставит перед работниками администрации задачи по оповещению населения о пожарной опасности и организации мероприятий по ликвидации пожара. 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4) привлекает для оповещения о пожарной опасности жителей.</w:t>
      </w:r>
    </w:p>
    <w:p w:rsidR="00C5209D" w:rsidRPr="00190F1B" w:rsidRDefault="00C5209D" w:rsidP="00C520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7. Специалисту администрации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Е.Ю., довести данное  постановление до сведения всех ответственных лиц, руководителей предприятий и организаций.</w:t>
      </w:r>
    </w:p>
    <w:p w:rsidR="00C5209D" w:rsidRPr="00190F1B" w:rsidRDefault="00C5209D" w:rsidP="00C5209D">
      <w:pPr>
        <w:pStyle w:val="a9"/>
        <w:ind w:firstLine="709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8. Общее руководство по организации оповещения и информирования населения оставляю за собой.</w:t>
      </w:r>
    </w:p>
    <w:p w:rsidR="00C5209D" w:rsidRPr="00190F1B" w:rsidRDefault="00C5209D" w:rsidP="00C5209D">
      <w:pPr>
        <w:pStyle w:val="a9"/>
        <w:ind w:firstLine="709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9. Постановление вступает в силу после официального опубликования (обнародования).</w:t>
      </w:r>
    </w:p>
    <w:p w:rsidR="00C5209D" w:rsidRPr="00190F1B" w:rsidRDefault="00C5209D" w:rsidP="00C5209D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ind w:left="15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Глава Воздвиженского сельсовета                     </w:t>
      </w:r>
      <w:r w:rsidRPr="00190F1B">
        <w:rPr>
          <w:rFonts w:ascii="Times New Roman" w:hAnsi="Times New Roman" w:cs="Times New Roman"/>
          <w:sz w:val="20"/>
          <w:szCs w:val="20"/>
        </w:rPr>
        <w:tab/>
        <w:t>В.А.Фогель</w:t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</w:p>
    <w:p w:rsidR="00C5209D" w:rsidRPr="00190F1B" w:rsidRDefault="00C5209D" w:rsidP="00C520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12077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spacing w:after="0"/>
        <w:ind w:left="2832" w:firstLine="708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 xml:space="preserve">          Организация оповещения и связи Воздвиженского сельсовета при угрозе и возникновении аварий, катастроф и стихийных бедствий.</w:t>
      </w:r>
    </w:p>
    <w:p w:rsidR="00C5209D" w:rsidRPr="00190F1B" w:rsidRDefault="00C5209D" w:rsidP="00C5209D">
      <w:pPr>
        <w:ind w:left="72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1185"/>
        <w:gridCol w:w="216"/>
        <w:gridCol w:w="903"/>
        <w:gridCol w:w="221"/>
        <w:gridCol w:w="1276"/>
        <w:gridCol w:w="216"/>
        <w:gridCol w:w="903"/>
        <w:gridCol w:w="221"/>
        <w:gridCol w:w="1228"/>
        <w:gridCol w:w="1092"/>
        <w:gridCol w:w="221"/>
        <w:gridCol w:w="1184"/>
        <w:gridCol w:w="705"/>
      </w:tblGrid>
      <w:tr w:rsidR="00C5209D" w:rsidRPr="00190F1B" w:rsidTr="00906113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Начальник ГО поселения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администрации: начальник группы управления и контроля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 администрации: член группы управления и контроля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Ст. добровольной пожарной дружины</w:t>
            </w:r>
          </w:p>
        </w:tc>
      </w:tr>
      <w:tr w:rsidR="00C5209D" w:rsidRPr="00190F1B" w:rsidTr="00906113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Фогель Владимир Андреевич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Лихачёва Олеся Игоревна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Лискевич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Милишенко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Сергей Алексеевич</w:t>
            </w:r>
          </w:p>
        </w:tc>
      </w:tr>
      <w:tr w:rsidR="00C5209D" w:rsidRPr="00190F1B" w:rsidTr="0090611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9137537937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9137537937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9830515898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5209D" w:rsidRPr="00190F1B" w:rsidTr="0090611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АТС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31371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АТС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31371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АТС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49-611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АТС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31371</w:t>
            </w:r>
          </w:p>
        </w:tc>
      </w:tr>
      <w:tr w:rsidR="00C5209D" w:rsidRPr="00190F1B" w:rsidTr="0090611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Посыльный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Мауль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А.М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Посыльный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Мауль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А.М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Посыльный.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Мауль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А.М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Посыльный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Мауль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</w:t>
            </w:r>
          </w:p>
        </w:tc>
      </w:tr>
      <w:tr w:rsidR="00C5209D" w:rsidRPr="00190F1B" w:rsidTr="00906113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</w:p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</w:p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</w:p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09D" w:rsidRPr="00190F1B" w:rsidTr="00906113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Заведующая ФАП</w:t>
            </w:r>
          </w:p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Ботвина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Е.Н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09D" w:rsidRPr="00190F1B" w:rsidTr="00906113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09D" w:rsidRPr="00190F1B" w:rsidTr="00906113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Моб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9D" w:rsidRPr="00190F1B" w:rsidTr="00906113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АТС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31-303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АТС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09D" w:rsidRPr="00190F1B" w:rsidTr="00906113"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Посыльный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Мауль</w:t>
            </w:r>
            <w:proofErr w:type="spellEnd"/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b/>
                <w:sz w:val="20"/>
                <w:szCs w:val="20"/>
              </w:rPr>
              <w:t>Посыльный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09D" w:rsidRPr="00190F1B" w:rsidRDefault="00C5209D" w:rsidP="009061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09D" w:rsidRPr="00190F1B" w:rsidTr="00906113">
        <w:tc>
          <w:tcPr>
            <w:tcW w:w="3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</w:p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09D" w:rsidRPr="00190F1B" w:rsidRDefault="00C5209D" w:rsidP="00906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p w:rsidR="00C5209D" w:rsidRPr="00190F1B" w:rsidRDefault="00C5209D" w:rsidP="00C5209D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АДМИНИСТРАЦИЯ ВОЗДВИЖЕНСКОГО СЕЛЬСОВЕТА</w:t>
      </w:r>
    </w:p>
    <w:p w:rsidR="00C5209D" w:rsidRPr="00190F1B" w:rsidRDefault="00C5209D" w:rsidP="00C5209D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ЧУЛЫМСКОГО РАЙОНА НОВОСИБИРСКОЙ ОБЛАСТИ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от 11.01.2019 г                        п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оздвиженский                                             № 9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О противопожарной  безопасности на территории МО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С целью предотвращения пожаров и гибели людей  на территории МО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а также  по предложению коллегии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ПОСТАНОВЛЯЮ: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1.Руководителям учреждений и предприятий, расположенных на территории МО провести в своих трудовых коллективах  обучение мерам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пожарной безопасности                   </w:t>
      </w:r>
    </w:p>
    <w:p w:rsidR="00C5209D" w:rsidRPr="00190F1B" w:rsidRDefault="00C5209D" w:rsidP="00C5209D">
      <w:pPr>
        <w:tabs>
          <w:tab w:val="left" w:pos="1530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2.Администрации МО на сходы граждан в марте-апреле 2019 года пригласить специалистов  для проведения разъяснительной работы и обучения населения мерам и правилам пожарной безопасности.</w:t>
      </w:r>
    </w:p>
    <w:p w:rsidR="00C5209D" w:rsidRPr="00190F1B" w:rsidRDefault="00C5209D" w:rsidP="00C5209D">
      <w:pPr>
        <w:tabs>
          <w:tab w:val="left" w:pos="1530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3.Директору МКОУ Воздвиженской СОШ  Марченко С.Н.      а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)с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истематически проводить занятия по пожарной безопасности, в ходе</w:t>
      </w:r>
    </w:p>
    <w:p w:rsidR="00C5209D" w:rsidRPr="00190F1B" w:rsidRDefault="00C5209D" w:rsidP="00C5209D">
      <w:pPr>
        <w:tabs>
          <w:tab w:val="left" w:pos="1530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занятий предусмотреть следующие учебные вопросы</w:t>
      </w:r>
    </w:p>
    <w:p w:rsidR="00C5209D" w:rsidRPr="00190F1B" w:rsidRDefault="00C5209D" w:rsidP="00C5209D">
      <w:pPr>
        <w:tabs>
          <w:tab w:val="left" w:pos="1530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 -Действие преподавательского состава и учащихся в случае возникновения пожара в школе и дома</w:t>
      </w:r>
    </w:p>
    <w:p w:rsidR="00C5209D" w:rsidRPr="00190F1B" w:rsidRDefault="00C5209D" w:rsidP="00C5209D">
      <w:pPr>
        <w:tabs>
          <w:tab w:val="left" w:pos="1530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-Порядок и  способы эвакуации учащихся (рассказ, показ, тренировка)</w:t>
      </w:r>
    </w:p>
    <w:p w:rsidR="00C5209D" w:rsidRPr="00190F1B" w:rsidRDefault="00C5209D" w:rsidP="00C5209D">
      <w:pPr>
        <w:tabs>
          <w:tab w:val="left" w:pos="2025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-Правила и порядок пользования первичными средствами пожаротушения</w:t>
      </w:r>
    </w:p>
    <w:p w:rsidR="00C5209D" w:rsidRPr="00190F1B" w:rsidRDefault="00C5209D" w:rsidP="00C5209D">
      <w:pPr>
        <w:tabs>
          <w:tab w:val="left" w:pos="1785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б) проверять в детских учреждениях (средняя школа, детский сад) в соответствии с требованиями пожарной безопасности запасные выходы, пожарные лестницы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Все помещения укомплектовать первичными  средствами пожаротушения.</w:t>
      </w:r>
    </w:p>
    <w:p w:rsidR="00C5209D" w:rsidRPr="00190F1B" w:rsidRDefault="00C5209D" w:rsidP="00C5209D">
      <w:pPr>
        <w:tabs>
          <w:tab w:val="left" w:pos="1785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в) провести разъяснительную работу в школьном и дошкольном учреждении  с родителями на собраниях и индивидуальных беседах.</w:t>
      </w:r>
    </w:p>
    <w:p w:rsidR="00C5209D" w:rsidRPr="00190F1B" w:rsidRDefault="00C5209D" w:rsidP="00C5209D">
      <w:pPr>
        <w:tabs>
          <w:tab w:val="left" w:pos="1785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   4.Комиссии до 12.02.2019 г закончить разъяснительную работу по правилам пожарной безопасности среди населения под роспись, особое внимание уделить семьям «группы риска».</w:t>
      </w:r>
    </w:p>
    <w:p w:rsidR="00C5209D" w:rsidRPr="00190F1B" w:rsidRDefault="00C5209D" w:rsidP="00C5209D">
      <w:pPr>
        <w:tabs>
          <w:tab w:val="left" w:pos="1785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   5.Специалистам администрации                                                                              а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нформировать население по вопросам пожарной безопасности через информационный стенд, собрания в трудовых коллективах, на сходах граждан.</w:t>
      </w:r>
    </w:p>
    <w:p w:rsidR="00C5209D" w:rsidRPr="00190F1B" w:rsidRDefault="00C5209D" w:rsidP="00C5209D">
      <w:pPr>
        <w:tabs>
          <w:tab w:val="left" w:pos="1785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б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одготовить  и распространить среди населения листовки  и памятки по мерам пожарной безопасности</w:t>
      </w:r>
    </w:p>
    <w:p w:rsidR="00C5209D" w:rsidRPr="00190F1B" w:rsidRDefault="00C5209D" w:rsidP="00C5209D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 xml:space="preserve">     6.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 </w:t>
      </w:r>
    </w:p>
    <w:p w:rsidR="00C5209D" w:rsidRPr="00190F1B" w:rsidRDefault="00C5209D" w:rsidP="00C5209D">
      <w:pPr>
        <w:tabs>
          <w:tab w:val="left" w:pos="1785"/>
        </w:tabs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Глава Воздвиженского сельсовета                                   В.А. Фогель</w:t>
      </w:r>
    </w:p>
    <w:p w:rsidR="00C5209D" w:rsidRPr="00190F1B" w:rsidRDefault="00C5209D" w:rsidP="00C5209D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190F1B">
        <w:rPr>
          <w:rStyle w:val="s1"/>
          <w:b/>
          <w:sz w:val="20"/>
          <w:szCs w:val="20"/>
        </w:rPr>
        <w:t>АДМИНИСТРАЦИЯ ВОЗДВИЖЕНСКОГО СЕЛЬСОВЕТА</w:t>
      </w:r>
    </w:p>
    <w:p w:rsidR="00C5209D" w:rsidRPr="00190F1B" w:rsidRDefault="00C5209D" w:rsidP="00C5209D">
      <w:pPr>
        <w:pStyle w:val="p1"/>
        <w:spacing w:before="0" w:beforeAutospacing="0" w:after="0" w:afterAutospacing="0"/>
        <w:jc w:val="center"/>
        <w:rPr>
          <w:b/>
          <w:sz w:val="20"/>
          <w:szCs w:val="20"/>
        </w:rPr>
      </w:pPr>
      <w:r w:rsidRPr="00190F1B">
        <w:rPr>
          <w:rStyle w:val="s1"/>
          <w:b/>
          <w:sz w:val="20"/>
          <w:szCs w:val="20"/>
        </w:rPr>
        <w:t>ЧУЛЫМСКОГО РАЙОНА НОВОСИБИРСКОЙ ОБЛАСТИ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от 11.01.2019                          п. Воздвиженский                               № 10</w:t>
      </w: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 xml:space="preserve">Об утверждении состава комиссии по ЧС на территории Воздвиженского сельсовета 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В соответствии  с Федеральным Законом от 21.12.1994года № 68 –ФЗ «О защите населения и территорий от чрезвычайных ситуаций природного и техногенного характера», Федеральным законом от 06.10.2003года № 131-ФЗ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«Об общих принципах организации местного самоуправления в Российской Федерации» Уставом Воздвиженского сельсовета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1.Утвердить состав комиссии по чрезвычайным ситуациям на территории МО в следующем составе: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Председатель комиссии - Фогель Владимир Андреевич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-г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лава Воздвиженского сельсовета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Секретарь комиссии -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Лискевич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Елена Юрьевна-специалист администрации Воздвиженского сельсовета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Члены комиссии: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Госсельбах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Владимир Владимирович-мастер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–т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еплотехник  МУП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«Коммунальщик»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(по согласованию)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Фефер Евгений Анатольевич - депутат Совета депутатов Воздвиженского сельсовета (по согласованию)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Лихачёва Олеся Игоревна-специалист 2 разряда администрации Воздвиженского сельсовета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Фогель Ирина Николаевна-учитель  ОБЖ МКОУ Воздвиженской СОШ (по согласованию)</w:t>
      </w:r>
    </w:p>
    <w:p w:rsidR="00C5209D" w:rsidRPr="00190F1B" w:rsidRDefault="00C5209D" w:rsidP="00C5209D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Мауль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Александр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Мартынович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-в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одитель администрации Воздвиженского сельсовета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Глава Воздвиженского сельсовета                                       В.А. Фогель</w:t>
      </w:r>
    </w:p>
    <w:p w:rsidR="00C5209D" w:rsidRPr="00190F1B" w:rsidRDefault="00C5209D" w:rsidP="00C5209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keepNext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4" w:name="sub_1"/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АДМИНИСТРАЦИЯ ВОЗДВИЖЕНСКОГО СЕЛЬСОВЕТА </w:t>
      </w:r>
    </w:p>
    <w:p w:rsidR="00C5209D" w:rsidRPr="00190F1B" w:rsidRDefault="00C5209D" w:rsidP="00C5209D">
      <w:pPr>
        <w:keepNext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 xml:space="preserve">ЧУЛЫМСКОГО РАЙОНА НОВОСИБИРСКОЙ ОБЛАСТИ </w:t>
      </w:r>
    </w:p>
    <w:p w:rsidR="00C5209D" w:rsidRPr="00190F1B" w:rsidRDefault="00C5209D" w:rsidP="00C5209D">
      <w:pPr>
        <w:keepNext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5209D" w:rsidRPr="00190F1B" w:rsidRDefault="00C5209D" w:rsidP="00C5209D">
      <w:pPr>
        <w:keepNext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C5209D" w:rsidRPr="00190F1B" w:rsidRDefault="00C5209D" w:rsidP="00C5209D">
      <w:pPr>
        <w:keepNext/>
        <w:rPr>
          <w:rFonts w:ascii="Times New Roman" w:eastAsia="Times New Roman" w:hAnsi="Times New Roman" w:cs="Times New Roman"/>
          <w:sz w:val="20"/>
          <w:szCs w:val="20"/>
        </w:rPr>
      </w:pPr>
    </w:p>
    <w:bookmarkEnd w:id="4"/>
    <w:p w:rsidR="00C5209D" w:rsidRPr="00190F1B" w:rsidRDefault="00C5209D" w:rsidP="00C5209D">
      <w:pPr>
        <w:keepNext/>
        <w:rPr>
          <w:rFonts w:ascii="Times New Roman" w:eastAsia="Times New Roman" w:hAnsi="Times New Roman" w:cs="Times New Roman"/>
          <w:i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от "12"января 2019 г.                                                                                  № 11</w:t>
      </w:r>
    </w:p>
    <w:p w:rsidR="00C5209D" w:rsidRPr="00190F1B" w:rsidRDefault="00C5209D" w:rsidP="00C5209D">
      <w:pPr>
        <w:tabs>
          <w:tab w:val="left" w:pos="34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Об утверждении Порядка и условий финансирования проведения бывшим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наймодателем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капитального ремонта общего имущества в многоквартирном доме за счет средств бюджета Воздвиженского сельсовета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</w:t>
      </w:r>
      <w:proofErr w:type="gramEnd"/>
    </w:p>
    <w:p w:rsidR="00C5209D" w:rsidRPr="00190F1B" w:rsidRDefault="00C5209D" w:rsidP="00C5209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статьей 190.1 Жилищного кодекса Российской Федерации, администрация Воздвиженского сельсовета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>ПОСТАНОВЛЯЕТ:</w:t>
      </w:r>
    </w:p>
    <w:p w:rsidR="00C5209D" w:rsidRPr="00190F1B" w:rsidRDefault="00C5209D" w:rsidP="00C5209D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Утвердить Порядок и условия финансирования проведения бывшим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наймодателем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капитального ремонта общего имущества в многоквартирном доме за счет средств бюджета Воздвиженского  сельсовета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области, согласно приложению.</w:t>
      </w:r>
      <w:proofErr w:type="gramEnd"/>
    </w:p>
    <w:p w:rsidR="00C5209D" w:rsidRPr="00190F1B" w:rsidRDefault="00C5209D" w:rsidP="00C5209D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2. Постановление опубликовать в периодическом печатном издании «Воздвиженский вестник» и разместить на официальном сайте администрации  Воздвиженского сельсовета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области.</w:t>
      </w:r>
    </w:p>
    <w:p w:rsidR="00C5209D" w:rsidRPr="00190F1B" w:rsidRDefault="00C5209D" w:rsidP="00C5209D">
      <w:pPr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3. 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настоящего постановления возложить на Лихачёву О.И. –специалиста 2-го разряда.</w:t>
      </w:r>
    </w:p>
    <w:p w:rsidR="00C5209D" w:rsidRPr="00190F1B" w:rsidRDefault="00C5209D" w:rsidP="00C5209D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Глава Воздвиженского сельсовета                                      В.А. Фогель</w:t>
      </w:r>
    </w:p>
    <w:p w:rsidR="00C5209D" w:rsidRPr="00190F1B" w:rsidRDefault="00C5209D" w:rsidP="00C5209D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810E0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Воздвиженского сельсовета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</w:t>
      </w: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</w:t>
      </w: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от 12.01.2019  № 11</w:t>
      </w: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5209D" w:rsidRPr="00190F1B" w:rsidRDefault="00C5209D" w:rsidP="00C5209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Порядок </w:t>
      </w: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gramStart"/>
      <w:r w:rsidRPr="00190F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и условия финансирования проведения бывшим </w:t>
      </w:r>
      <w:proofErr w:type="spellStart"/>
      <w:r w:rsidRPr="00190F1B">
        <w:rPr>
          <w:rFonts w:ascii="Times New Roman" w:eastAsia="Times New Roman" w:hAnsi="Times New Roman" w:cs="Times New Roman"/>
          <w:b/>
          <w:bCs/>
          <w:sz w:val="20"/>
          <w:szCs w:val="20"/>
        </w:rPr>
        <w:t>наймодателем</w:t>
      </w:r>
      <w:proofErr w:type="spellEnd"/>
      <w:r w:rsidRPr="00190F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капитального ремонта общего имущества в многоквартирном доме </w:t>
      </w:r>
      <w:proofErr w:type="gramEnd"/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 счет средств бюджета </w:t>
      </w:r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>Воздвиженскогосельсовета</w:t>
      </w:r>
      <w:proofErr w:type="spellEnd"/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 xml:space="preserve"> района Новосибирской области</w:t>
      </w:r>
    </w:p>
    <w:p w:rsidR="00C5209D" w:rsidRPr="00190F1B" w:rsidRDefault="00C5209D" w:rsidP="00C5209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5209D" w:rsidRPr="00190F1B" w:rsidRDefault="00C5209D" w:rsidP="00C5209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Настоящий Порядок устанавливает механизм финансирования проведения бывшим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наймодателем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капитального ремонта общего имущества в многоквартирных домах, расположенных на территории   Воздвиженского сельсовета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области, за счет средств бюджета  Воздвиженского сельсовета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(далее - местный бюджет).</w:t>
      </w:r>
      <w:proofErr w:type="gramEnd"/>
    </w:p>
    <w:p w:rsidR="00C5209D" w:rsidRPr="00190F1B" w:rsidRDefault="00C5209D" w:rsidP="00C5209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2. Полномочия бывшего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наймодателя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возлагаются на администрацию Воздвиженского  сельсовета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(дале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е-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бывший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наймодатель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5209D" w:rsidRPr="00190F1B" w:rsidRDefault="00C5209D" w:rsidP="00C5209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3. </w:t>
      </w:r>
      <w:proofErr w:type="gramStart"/>
      <w:r w:rsidRPr="00190F1B">
        <w:rPr>
          <w:sz w:val="20"/>
          <w:szCs w:val="20"/>
        </w:rPr>
        <w:t xml:space="preserve">Проведение бывшим </w:t>
      </w:r>
      <w:proofErr w:type="spellStart"/>
      <w:r w:rsidRPr="00190F1B">
        <w:rPr>
          <w:sz w:val="20"/>
          <w:szCs w:val="20"/>
        </w:rPr>
        <w:t>наймодателем</w:t>
      </w:r>
      <w:proofErr w:type="spellEnd"/>
      <w:r w:rsidRPr="00190F1B">
        <w:rPr>
          <w:sz w:val="20"/>
          <w:szCs w:val="20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</w:t>
      </w:r>
      <w:proofErr w:type="gramEnd"/>
      <w:r w:rsidRPr="00190F1B">
        <w:rPr>
          <w:sz w:val="20"/>
          <w:szCs w:val="20"/>
        </w:rPr>
        <w:t xml:space="preserve"> первого жилого помещения проведен не был, при условии:</w:t>
      </w:r>
    </w:p>
    <w:p w:rsidR="00C5209D" w:rsidRPr="00190F1B" w:rsidRDefault="00C5209D" w:rsidP="00C5209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1) такой многоквартирный дом был включен в перспективный и (или) годовой 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дату;</w:t>
      </w:r>
    </w:p>
    <w:p w:rsidR="00C5209D" w:rsidRPr="00190F1B" w:rsidRDefault="00C5209D" w:rsidP="00C5209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2)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бюджета, средств бюджета Новосибирской области, местного бюджета;</w:t>
      </w:r>
    </w:p>
    <w:p w:rsidR="00C5209D" w:rsidRPr="00190F1B" w:rsidRDefault="00C5209D" w:rsidP="00C5209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3) если за счет средств федерального бюджета, средств бюджета Новосибирской области, местного бюджета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Pr="00190F1B">
        <w:rPr>
          <w:sz w:val="20"/>
          <w:szCs w:val="20"/>
        </w:rPr>
        <w:t>наймодателя</w:t>
      </w:r>
      <w:proofErr w:type="spellEnd"/>
      <w:r w:rsidRPr="00190F1B">
        <w:rPr>
          <w:sz w:val="20"/>
          <w:szCs w:val="20"/>
        </w:rPr>
        <w:t xml:space="preserve"> по проведению капитального ремонта распространяется </w:t>
      </w:r>
      <w:proofErr w:type="gramStart"/>
      <w:r w:rsidRPr="00190F1B">
        <w:rPr>
          <w:sz w:val="20"/>
          <w:szCs w:val="20"/>
        </w:rPr>
        <w:t>на те</w:t>
      </w:r>
      <w:proofErr w:type="gramEnd"/>
      <w:r w:rsidRPr="00190F1B">
        <w:rPr>
          <w:sz w:val="20"/>
          <w:szCs w:val="20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C5209D" w:rsidRPr="00190F1B" w:rsidRDefault="00C5209D" w:rsidP="00C5209D">
      <w:pPr>
        <w:widowControl w:val="0"/>
        <w:autoSpaceDE w:val="0"/>
        <w:autoSpaceDN w:val="0"/>
        <w:adjustRightInd w:val="0"/>
        <w:ind w:firstLine="5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4. 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</w:t>
      </w:r>
      <w:r w:rsidRPr="00190F1B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наймодателем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в порядке, установленном постановлением  </w:t>
      </w:r>
      <w:r w:rsidRPr="00190F1B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Правительства Новосибирской области</w:t>
      </w:r>
      <w:r w:rsidRPr="00190F1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5209D" w:rsidRPr="00190F1B" w:rsidRDefault="00C5209D" w:rsidP="00C5209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5. Правовой акт бывшего </w:t>
      </w:r>
      <w:proofErr w:type="spellStart"/>
      <w:r w:rsidRPr="00190F1B">
        <w:rPr>
          <w:sz w:val="20"/>
          <w:szCs w:val="20"/>
        </w:rPr>
        <w:t>наймодателя</w:t>
      </w:r>
      <w:proofErr w:type="spellEnd"/>
      <w:r w:rsidRPr="00190F1B">
        <w:rPr>
          <w:sz w:val="20"/>
          <w:szCs w:val="20"/>
        </w:rPr>
        <w:t xml:space="preserve"> утверждает перечень услуг и (или) работ в отношении каждого многоквартирного дома, в котором требовалось провести капитальный ремонт на дату приватизации первого жилого помещения в этом доме.</w:t>
      </w:r>
    </w:p>
    <w:p w:rsidR="00C5209D" w:rsidRPr="00190F1B" w:rsidRDefault="00C5209D" w:rsidP="00C5209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90F1B">
        <w:rPr>
          <w:sz w:val="20"/>
          <w:szCs w:val="20"/>
        </w:rPr>
        <w:t>6.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нормативным правовым актом Новосибирской области в соответствии с требованиями части 4 статьи 190 Жилищного кодекса Российской Федерации.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C5209D" w:rsidRPr="00190F1B" w:rsidRDefault="00C5209D" w:rsidP="00C5209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7. Проведение бывшим </w:t>
      </w:r>
      <w:proofErr w:type="spellStart"/>
      <w:r w:rsidRPr="00190F1B">
        <w:rPr>
          <w:sz w:val="20"/>
          <w:szCs w:val="20"/>
        </w:rPr>
        <w:t>наймодателем</w:t>
      </w:r>
      <w:proofErr w:type="spellEnd"/>
      <w:r w:rsidRPr="00190F1B">
        <w:rPr>
          <w:sz w:val="20"/>
          <w:szCs w:val="20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определяются нормативно-правовым актом администрации.</w:t>
      </w:r>
    </w:p>
    <w:p w:rsidR="00C5209D" w:rsidRPr="00190F1B" w:rsidRDefault="00C5209D" w:rsidP="00C5209D">
      <w:pPr>
        <w:pStyle w:val="a5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190F1B">
        <w:rPr>
          <w:sz w:val="20"/>
          <w:szCs w:val="20"/>
        </w:rPr>
        <w:t xml:space="preserve">8. Обязательство бывшего </w:t>
      </w:r>
      <w:proofErr w:type="spellStart"/>
      <w:r w:rsidRPr="00190F1B">
        <w:rPr>
          <w:sz w:val="20"/>
          <w:szCs w:val="20"/>
        </w:rPr>
        <w:t>наймодателя</w:t>
      </w:r>
      <w:proofErr w:type="spellEnd"/>
      <w:r w:rsidRPr="00190F1B">
        <w:rPr>
          <w:sz w:val="20"/>
          <w:szCs w:val="20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 </w:t>
      </w:r>
    </w:p>
    <w:p w:rsidR="00810E0A" w:rsidRPr="00190F1B" w:rsidRDefault="00810E0A" w:rsidP="00810E0A">
      <w:pPr>
        <w:pStyle w:val="3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190F1B">
        <w:rPr>
          <w:rFonts w:ascii="Times New Roman" w:hAnsi="Times New Roman" w:cs="Times New Roman"/>
          <w:b w:val="0"/>
          <w:sz w:val="20"/>
          <w:szCs w:val="20"/>
        </w:rPr>
        <w:t>АДМИНИСТРАЦИЯ ВОЗДВИЖЕНСКОГО СЕЛЬСОВЕТА</w:t>
      </w:r>
    </w:p>
    <w:p w:rsidR="00810E0A" w:rsidRPr="00190F1B" w:rsidRDefault="00810E0A" w:rsidP="00810E0A">
      <w:pPr>
        <w:pStyle w:val="a3"/>
        <w:jc w:val="left"/>
        <w:rPr>
          <w:sz w:val="20"/>
          <w:szCs w:val="20"/>
        </w:rPr>
      </w:pPr>
      <w:r w:rsidRPr="00190F1B">
        <w:rPr>
          <w:sz w:val="20"/>
          <w:szCs w:val="20"/>
        </w:rPr>
        <w:t xml:space="preserve">                    ЧУЛЫМСКОГО РАЙОНА НОВОСИБИРСКОЙ ОБЛАСТИ</w:t>
      </w:r>
    </w:p>
    <w:p w:rsidR="00810E0A" w:rsidRPr="00190F1B" w:rsidRDefault="00810E0A" w:rsidP="00120777">
      <w:pPr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120777">
      <w:pPr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от 12.01.2019                                                                                           № 12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keepNext/>
        <w:suppressAutoHyphens/>
        <w:overflowPunct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Об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комиссии Воздвиженского  сельсовета</w:t>
      </w:r>
    </w:p>
    <w:p w:rsidR="00810E0A" w:rsidRPr="00190F1B" w:rsidRDefault="00810E0A" w:rsidP="00810E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120777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749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widowControl w:val="0"/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ind w:right="-185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Федеральным законом от 12.02.1998 № 28-ФЗ «О гражданской обороне», постановлением Правительства Российской Федерации от 22.06.2004 № 303 «О порядке эвакуации населения, материальных и культурных </w:t>
      </w:r>
      <w:r w:rsidRPr="00190F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ценностей в безопасные районы», постановлением Администрации </w:t>
      </w:r>
      <w:proofErr w:type="spellStart"/>
      <w:r w:rsidRPr="00190F1B">
        <w:rPr>
          <w:rFonts w:ascii="Times New Roman" w:hAnsi="Times New Roman" w:cs="Times New Roman"/>
          <w:color w:val="000000"/>
          <w:spacing w:val="-1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района Новосибирской области от 15.07.2011г. № 597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 «Об эвакуационной комиссии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района». </w:t>
      </w:r>
    </w:p>
    <w:p w:rsidR="00810E0A" w:rsidRPr="00190F1B" w:rsidRDefault="00810E0A" w:rsidP="00810E0A">
      <w:pPr>
        <w:widowControl w:val="0"/>
        <w:shd w:val="clear" w:color="auto" w:fill="FFFFFF"/>
        <w:tabs>
          <w:tab w:val="left" w:pos="893"/>
        </w:tabs>
        <w:suppressAutoHyphens/>
        <w:autoSpaceDE w:val="0"/>
        <w:autoSpaceDN w:val="0"/>
        <w:adjustRightInd w:val="0"/>
        <w:ind w:right="-1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ПОСТАНОВЛЯЮ:</w:t>
      </w:r>
    </w:p>
    <w:p w:rsidR="00810E0A" w:rsidRPr="00190F1B" w:rsidRDefault="00810E0A" w:rsidP="00810E0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1. Создать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эвакоприемную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комиссию Воздвиженского сельсовета.</w:t>
      </w:r>
    </w:p>
    <w:p w:rsidR="00810E0A" w:rsidRPr="00190F1B" w:rsidRDefault="00810E0A" w:rsidP="00810E0A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pacing w:val="5"/>
          <w:sz w:val="20"/>
          <w:szCs w:val="20"/>
        </w:rPr>
        <w:t>2. 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Утвердить прилагаемые Положение об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комиссии Воздвиженского сельсовета и состав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комиссии Воздвиженского сельсовета.</w:t>
      </w:r>
    </w:p>
    <w:p w:rsidR="00810E0A" w:rsidRPr="00190F1B" w:rsidRDefault="00810E0A" w:rsidP="00810E0A">
      <w:pPr>
        <w:widowControl w:val="0"/>
        <w:shd w:val="clear" w:color="auto" w:fill="FFFFFF"/>
        <w:tabs>
          <w:tab w:val="left" w:pos="1397"/>
        </w:tabs>
        <w:suppressAutoHyphens/>
        <w:autoSpaceDE w:val="0"/>
        <w:autoSpaceDN w:val="0"/>
        <w:adjustRightInd w:val="0"/>
        <w:ind w:right="-158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3. </w:t>
      </w:r>
      <w:proofErr w:type="gram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постановления оставляю за собой.</w:t>
      </w:r>
    </w:p>
    <w:p w:rsidR="00810E0A" w:rsidRPr="00190F1B" w:rsidRDefault="00810E0A" w:rsidP="00810E0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10E0A" w:rsidRPr="00190F1B" w:rsidRDefault="00810E0A" w:rsidP="00810E0A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Глава Воздвиженского сельсовета        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В.А.Фогель</w:t>
      </w:r>
    </w:p>
    <w:p w:rsidR="00810E0A" w:rsidRPr="00190F1B" w:rsidRDefault="00810E0A" w:rsidP="00810E0A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</w:t>
      </w: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УТВЕРЖДЕНО</w:t>
      </w: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постановлением Главы </w:t>
      </w: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Воздвиженского сельсовета</w:t>
      </w: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от 12.01.2019  № 12</w:t>
      </w: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об </w:t>
      </w:r>
      <w:proofErr w:type="spellStart"/>
      <w:r w:rsidRPr="00190F1B">
        <w:rPr>
          <w:rFonts w:ascii="Times New Roman" w:hAnsi="Times New Roman" w:cs="Times New Roman"/>
          <w:b/>
          <w:bCs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 комиссии Воздвиженского сельсовета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I</w:t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>. Общие положения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1. Настоящее Положение </w:t>
      </w:r>
      <w:r w:rsidRPr="00190F1B">
        <w:rPr>
          <w:rFonts w:ascii="Times New Roman" w:hAnsi="Times New Roman" w:cs="Times New Roman"/>
          <w:bCs/>
          <w:sz w:val="20"/>
          <w:szCs w:val="20"/>
        </w:rPr>
        <w:t xml:space="preserve">об </w:t>
      </w:r>
      <w:proofErr w:type="spellStart"/>
      <w:r w:rsidRPr="00190F1B">
        <w:rPr>
          <w:rFonts w:ascii="Times New Roman" w:hAnsi="Times New Roman" w:cs="Times New Roman"/>
          <w:bCs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bCs/>
          <w:sz w:val="20"/>
          <w:szCs w:val="20"/>
        </w:rPr>
        <w:t xml:space="preserve"> комиссии Воздвиженского сельсовета (далее – Положение об ЭПК)</w:t>
      </w:r>
      <w:r w:rsidRPr="00190F1B">
        <w:rPr>
          <w:rFonts w:ascii="Times New Roman" w:hAnsi="Times New Roman" w:cs="Times New Roman"/>
          <w:sz w:val="20"/>
          <w:szCs w:val="20"/>
        </w:rPr>
        <w:t xml:space="preserve"> определяет задачи, функции и права ЭПК Воздвиженского сельсовета, организацию ее деятельности, а также функциональные обязанности руководителей и членов ЭПК по вопросам гражданской обороны и защиты населения.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Эвакоприемная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комиссия Воздвиженского сельсовета создается в целях: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планирования, подготовки, проведения эвакуационных мероприятий и всестороннего жизнеобеспечения эвакуируемого населения в военное время (особый период);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осуществления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планированием эвакуационных мероприятий на территории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организации и контроля подготовки к приему, размещению и всестороннему жизнеобеспечению эвакуируемого населения на территории Воздвиженского сельсовета в военное время (особый период).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 мирное время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эвакоприемная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комиссия Воздвиженского сельсовета может привлекаться для организации и проведения эвакуационных мероприятий при угрозе возникновения (возникновении) крупномасштабных чрезвычайных ситуаций природного и техногенного характера.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3. </w:t>
      </w:r>
      <w:proofErr w:type="spellStart"/>
      <w:proofErr w:type="gramStart"/>
      <w:r w:rsidRPr="00190F1B">
        <w:rPr>
          <w:rFonts w:ascii="Times New Roman" w:hAnsi="Times New Roman" w:cs="Times New Roman"/>
          <w:sz w:val="20"/>
          <w:szCs w:val="20"/>
        </w:rPr>
        <w:t>Эвакоприемная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комиссия Воздвиженского сельсовета в своей деятельности руководствуется Федеральным законом от 12 февраля 1998 года № 28-ФЗ «О гражданской обороне», постановлением Правительства Российской Федерации от 22 июня 2004 года № 303 «О порядке эвакуации населения, материальных и культурных ценностей в безопасные районы», другими нормативными правовыми актами Российской Федерации и Новосибирской области, постановлениями и распоряжениями Губернатора Новосибирской области и Правительства Новосибирской области, администрации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района, постановлениями суженных заседаний Правительства Новосибирской области, и администрации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и администрации Воздвиженского сельсовета по вопросам гражданской обороны и защиты населения, Положением об эвакуационной комиссии Новосибирской области, утвержденным постановлением Правительства Новосибирской области от 27.06.2011 г. № 272-п и настоящим Положением.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 xml:space="preserve">4. При решении вопросов проведения и обеспечения эвакуационных мероприятий ЭПК поселения взаимодействует с администрацией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района, ее структурными подразделениями, районной комиссией по ЧС и ПБ, военным комиссариатом, отделом внутренних дел по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Чулымскому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району, организациями, обеспечивающими выполнение мероприятий гражданской обороны и защиты населения.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Взаимодействие осуществляется по вопросам: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использования транспортных средств и сре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язи, транспортных коммуникаций;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выделения сил и средств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обеспечения охраны общественного порядка в месте развертывания эвакуационных органов (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комиссии, приемного эвакуационного пункта, промежуточных пунктов эвакуации, пунктов посадки, пунктов высадки, оперативных групп организации вывоза (вывода) эвакуируемого населения, групп управления на маршрутах пешей эвакуации);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обеспечения охраны общественного порядка на маршрутах эвакуации населения, материальных и культурных ценностей и их сохранность;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совместного регулирования движения эвакуационных потоков;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обеспечения ведения радиационной, химической, биологической, инженерной и противопожарной разведки;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выделения сил и сре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согласования объектов экономики, зданий, помещений, земельных участков для организаций, продолжающих свою деятельность в военное время, размещения населения, мест размещения и хранения материальных и культурных ценностей.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5. В мирное время ЭПК Воздвиженского сельсовета для непосредственного планирования, проведения и обеспечения эвакуационных мероприятий на территории Воздвиженского сельсовета обеспечивает взаимодействие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эвакуационной комиссией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района; 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сборными эвакуационными пунктами (далее 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190F1B">
        <w:rPr>
          <w:rFonts w:ascii="Times New Roman" w:hAnsi="Times New Roman" w:cs="Times New Roman"/>
          <w:sz w:val="20"/>
          <w:szCs w:val="20"/>
        </w:rPr>
        <w:t xml:space="preserve"> СЭП);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приемными эвакуационными пунктами (далее 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190F1B">
        <w:rPr>
          <w:rFonts w:ascii="Times New Roman" w:hAnsi="Times New Roman" w:cs="Times New Roman"/>
          <w:sz w:val="20"/>
          <w:szCs w:val="20"/>
        </w:rPr>
        <w:t xml:space="preserve"> ПЭП); 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промежуточными пунктами эвакуации (далее 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190F1B">
        <w:rPr>
          <w:rFonts w:ascii="Times New Roman" w:hAnsi="Times New Roman" w:cs="Times New Roman"/>
          <w:sz w:val="20"/>
          <w:szCs w:val="20"/>
        </w:rPr>
        <w:t xml:space="preserve"> ППЭ);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администрациями пунктов посадки (далее 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190F1B">
        <w:rPr>
          <w:rFonts w:ascii="Times New Roman" w:hAnsi="Times New Roman" w:cs="Times New Roman"/>
          <w:sz w:val="20"/>
          <w:szCs w:val="20"/>
        </w:rPr>
        <w:t xml:space="preserve"> ПП),  пунктов высадки (далее </w:t>
      </w:r>
      <w:proofErr w:type="gram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190F1B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В) населения, погрузки (выгрузки) материальных и культурных ценностей на транспорт;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оперативными группами (далее 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190F1B">
        <w:rPr>
          <w:rFonts w:ascii="Times New Roman" w:hAnsi="Times New Roman" w:cs="Times New Roman"/>
          <w:sz w:val="20"/>
          <w:szCs w:val="20"/>
        </w:rPr>
        <w:t xml:space="preserve"> ОГ) – для организации вывоза (вывода)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группами управления на маршрутах пешей эвакуации.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6. ПЭП создаётся постановлением администрации Воздвиженского сельсовета  и предназначается для приема, учета и размещения прибывающего населения в населенных пунктах. ПЭП разворачивается в п. Воздвиженский. Под ПЭП отводится общественное здание.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ПЭП обеспечивается связью с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комиссией поселения, ПВ, конечным пунктом на маршруте эвакуации, эвакуационным органом эвакуируемых городов. Для этих целей районный узел связи по заявке администрации ПЭП планируют выделение номера и установку телефонного аппарата. Непосредственное обеспечение телефонной связью предусматривается на военное время и при проведении специальных учений и КШУ с практическим развертыванием ПЭП.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Основные задачи ПЭП: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встреча прибывающих эвакуационных эшелонов, автомобильных (пеших) колонн и совместно с администрацией пункта (станции) высадки обеспечение высадки эвакуируемого населения, при необходимости организация временного размещения прибывающего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во взаимодействии со службой автотранспортного обеспечения мероприятий гражданской обороны района (транспорта организаций городского и сельских поселений и в добровольном порядке личных автомобилей граждан) отправка населения в пункты его постоянного размещения автомобильными колоннами и пешим порядком; 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информирование руководства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поселения о времени прибытия эвакуируемой организации (населения), количестве прибывшего населения и об отправке его в места расселения (размещения);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оказание медицинской и другой помощи эвакуируемому населению;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обеспечение поддержания общественного порядка и укрытие эвакуируемого населения по сигналам гражданской обороны.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7. Администрация ПВ создается решением администрации Воздвиженского сельсовета для организации эвакуационных перевозок и доставки эвакуируемого населения к местам размещения. Администрация пункта формируется из представителей соответствующих транспортных организаций (учреждений) и разворачивается на базе стационарных станций (платформ, остановок) и в районе (вблизи) развертывания ПЭП.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Основными задачами являются: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обеспечение своевременной подачи транспортных средств к местам посадки (высадки);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оборудование на станциях (пунктах) посадки (высадки) мест посадки на транспорт (изготовление приспособлений, трапов, тумб и т.п. для посадки эвакуируемого населения на транспортное средство);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посадки (высадки) на транспортные средства и доставки эвакуируемого населения до запланированных конечных населенных пунктов;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 погрузки (выгрузки)  материальных  и культурных ценностей,  подлежащих эвакуации;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и обеспечение охраны общественного порядка и медицинской помощи эвакуируемому населению;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учет отправки (прибытия) транспортных средств и информирование об этом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8. Группы управления на маршрутах пешей эвакуации создаются решением администрации Воздвиженского сельсовета для обеспечения управления движением пеших колонн эвакуируемого населения и поддержания порядка на маршрутах эвакуации. В состав группы управления входят представители организаций, персонал которых выводится по данному маршруту, представители администрации Воздвиженского сельсовета.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Основные задачи: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движения пеших колонн на маршруте;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подготовка и поддержание маршрута в эксплуатационном состоянии;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регулирование движения и организация охраны общественного порядка;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ведение радиационной, химической и инженерной разведки на маршруте;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оказание медицинской помощи в пути следования.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 целях обеспечения необходимой слаженности в работе группа управления делится на звенья (отделения) связи, учета прохождения колонн, обеспечения движения, регулирования движения, медицинской помощи и охраны общественного порядка. Для обслуживания пеших колонн на маршруте создаются подвижные медицинские бригады на санитарных машинах.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Начальники маршрутов пешей эвакуации размещаются на исходных пунктах этих маршрутов и организуют выполнение возложенных задач методом патрулирования по маршруту на подвижных средствах.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9. Личный состав эвакуационных органов в мирное время проходит плановую подготовку (переподготовку) в учебно-методическом центре по гражданской обороне и чрезвычайным ситуациям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района, совершенствует свои практические навыки на учениях и тренировках по гражданской обороне.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. Задачи </w:t>
      </w:r>
      <w:proofErr w:type="spellStart"/>
      <w:r w:rsidRPr="00190F1B">
        <w:rPr>
          <w:rFonts w:ascii="Times New Roman" w:hAnsi="Times New Roman" w:cs="Times New Roman"/>
          <w:b/>
          <w:bCs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190F1B">
        <w:rPr>
          <w:rFonts w:ascii="Times New Roman" w:hAnsi="Times New Roman" w:cs="Times New Roman"/>
          <w:b/>
          <w:bCs/>
          <w:sz w:val="20"/>
          <w:szCs w:val="20"/>
        </w:rPr>
        <w:t>комиссии  Воздвиженского</w:t>
      </w:r>
      <w:proofErr w:type="gramEnd"/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 сельсовета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10. Задачами ЭПК Воздвиженского сельсовета являются: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во взаимодействии с администрацией Воздвиженского сельсовета, главным специалистом по ГО и ЧС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 района, разработка плана рассредоточения и эвакуации населения, материальных и культурных ценностей Новосибирской области на территории Воздвиженского сельсовета, его ежегодное уточнение (корректировка);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совместно с администрацией Воздвиженского сельсовета, разработка планов всестороннего жизнеобеспечения эвакуационных мероприятий, мероприятий по подготовке к размещению эвакуируемого населения в населенных пунктах Воздвиженского сельсовета и контроль готовности к выполнению запланированных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разработка планов приема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эваконаселения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>, планов всестороннего жизнеобеспечения и отработка рабочей документации;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создание, подготовка к работе и укомплектование эвакуационного органа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контроль и оказание помощи органу местного самоуправления в выборе мест дислокации и создании необходимого количества эвакуационных органов (пунктов посадки и высадки на все виды транспорта, приемных эвакуационных пунктов) и маршрутов движения эвакуации, с целью реализации спланированных эвакуационных мероприятий; 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разработкой органами местного самоуправления поселения планов по видам обеспечения мероприятий гражданской обороны и защиты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периодическое проведение заседаний ЭПК Воздвиженского сельсовета и разработка планов приема, размещения и всестороннего обеспечения эвакуируемого населения на территориях поселений; планов по видам всестороннего обеспечения мероприятий гражданской обороны; 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организация взаимодействия с отделом ОВК НСО по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Чулымскому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району, ОВД по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Чулымскому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району, транспортными организациями всех форм собственности по вопросам планирования, проведения и обеспечения эвакуационных мероприятий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участие руководства и членов ЭПК Воздвиженского сельсовета в проведении комплексных проверок по вопросам гражданской обороны и защиты населения с целью проверки реальности разрабатываемых планов и приобретения практических навыков по организации и проведению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разработка схемы оповещения и сбора членов ЭПК Воздвиженского сельсовета, схемы организации связи и управления эвакуационными мероприятиями на территории Воздвиженского сельсовета, плана работы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 на текущий год;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приведением в готовность эвакуационного органа муниципального образования, организация уточнения схем оповещения и сбора членов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комиссии, схем организации связи и управления эвакуационными мероприятиями на территории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уточнение плана рассредоточения и эвакуации населения, материальных и культурных ценностей, порядка осуществления всех видов обеспечения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уточнение категории и численности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готовностью эвакуационных органов к развертыванию и работе (выполнению задач по предназначению);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уточнение совместно с автотранспортными организациями всех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форм собственности порядка использования всех видов автотранспорта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для вывоза населения, материальных и культурных ценностей в пункты его размещения;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готовностью (подготовкой) транспортных средств к эвакуационным перевозкам людей.</w:t>
      </w:r>
    </w:p>
    <w:p w:rsidR="00810E0A" w:rsidRPr="00190F1B" w:rsidRDefault="00810E0A" w:rsidP="00810E0A">
      <w:pPr>
        <w:rPr>
          <w:rFonts w:ascii="Times New Roman" w:hAnsi="Times New Roman" w:cs="Times New Roman"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. Права </w:t>
      </w:r>
      <w:proofErr w:type="spellStart"/>
      <w:r w:rsidRPr="00190F1B">
        <w:rPr>
          <w:rFonts w:ascii="Times New Roman" w:hAnsi="Times New Roman" w:cs="Times New Roman"/>
          <w:b/>
          <w:bCs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 комиссии</w:t>
      </w:r>
      <w:r w:rsidRPr="00190F1B">
        <w:rPr>
          <w:rFonts w:ascii="Times New Roman" w:hAnsi="Times New Roman" w:cs="Times New Roman"/>
          <w:b/>
          <w:sz w:val="20"/>
          <w:szCs w:val="20"/>
        </w:rPr>
        <w:t xml:space="preserve"> Воздвиженского сельсовета</w:t>
      </w:r>
    </w:p>
    <w:p w:rsidR="00810E0A" w:rsidRPr="00190F1B" w:rsidRDefault="00810E0A" w:rsidP="00810E0A">
      <w:pPr>
        <w:rPr>
          <w:rFonts w:ascii="Times New Roman" w:hAnsi="Times New Roman" w:cs="Times New Roman"/>
          <w:bCs/>
          <w:sz w:val="20"/>
          <w:szCs w:val="20"/>
        </w:rPr>
      </w:pP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11. На ЭПК Воздвиженского сельсовета возлагается задача планирования, разработки документов и готовности муниципального образования  и организаций (независимо от их ведомственной принадлежности и формы собственности) поселения к выполнению задач по предназначению, защите, приему, размещению эвакуируемого населения и всестороннему обеспечению проведения эвакуационных мероприятий.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12. ЭПК Воздвиженского сельсовета по вопросам состояния гражданской обороны, готовности эвакуационных органов к выполнению задач по предназначению, организации и проведения эвакуационных мероприятий, защиты населения в муниципальном образовании поселения и организациях имеет право: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заслушивать руководящий состав организаций, независимо от их ведомственной принадлежности и формы собственности, а также руководителей организаций, обеспечивающих выполнение мероприятия гражданской обороны (служб обеспечения мероприятий гражданской обороны);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рассматривать отчеты и донесения членов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комиссии, ПЭП муниципального образования Воздвиженского сельсовета  по вопросам гражданской обороны и защиты населения.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13.</w:t>
      </w:r>
      <w:r w:rsidRPr="00190F1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90F1B">
        <w:rPr>
          <w:rFonts w:ascii="Times New Roman" w:hAnsi="Times New Roman" w:cs="Times New Roman"/>
          <w:sz w:val="20"/>
          <w:szCs w:val="20"/>
        </w:rPr>
        <w:t>ЭПК по вопросам подготовки к проведению и всестороннему обеспечению эвакуационных мероприятий ежегодно планирует и проводит контрольные проверки состояния вопросов защиты населения и готовности эвакуационных органов к выполнению задач по предназначению с оформлением актов, предписаний и докладных записок.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IV</w:t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. Организация деятельности </w:t>
      </w:r>
      <w:proofErr w:type="spellStart"/>
      <w:r w:rsidRPr="00190F1B">
        <w:rPr>
          <w:rFonts w:ascii="Times New Roman" w:hAnsi="Times New Roman" w:cs="Times New Roman"/>
          <w:b/>
          <w:bCs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 комиссии</w:t>
      </w:r>
      <w:r w:rsidRPr="00190F1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10E0A" w:rsidRPr="00190F1B" w:rsidRDefault="00810E0A" w:rsidP="00810E0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Воздвиженского сельсовета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14. Состав ЭПК Воздвиженского сельсовета утверждается постановлением главы Воздвиженского сельсовета.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15. Председателем ЭПК назначается  глава администрации Воздвиженского сельсовета, который руководит ее деятельностью и несет ответственность за выполнение возложенных задач. В состав комиссии входят работники администрации сельсовета, руководители учреждений, органов образования, здравоохранения, социального обеспечения, связи.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16. В структуру ЭПК Воздвиженского сельсовета входят: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председатель комиссии, заместитель председателя комиссии, помощник председателя комиссии и секретарь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члены комиссии;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группа оповещения и связи;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группа учета эвакуируемого населения и информации;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группа первоочередного жизнеобеспечения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группа организации размещения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группа дорожного и транспортного обеспечения.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17. Работа ЭПК Воздвиженского сельсовета проводится в соответствии с годовым планом, утверждаемым председателем комиссии.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Заседания ЭПК по рассмотрению вопросов планирования эвакуационных мероприятий и состояния готовности эвакуационных органов поселения к выполнению возложенных задач проводятся не реже 1 раза в полугодие.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Решения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 принимаются большинством голосов членов комиссии, присутствующих на заседании.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Заседания комиссии оформляются протоколами. На основании выработанных комиссией решений (предложений), зафиксированных в протоколе, администрацией Воздвиженского сельсовета принимается постановление либо издается распоряжение.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18. По вопросам планирования, подготовки, проведения и всестороннего обеспечения эвакуационных мероприятий на территории Воздвиженского  сельсовета председатель и его заместитель имеют право отдавать (издавать) указания и распоряжения, которые обязательны для исполнения органами местного самоуправления Воздвиженского сельсовета, руководителями ПЭП, руководителями организаций Воздвиженского сельсовета (независимо от их ведомственной принадлежности и формы собственности).</w:t>
      </w:r>
    </w:p>
    <w:p w:rsidR="00810E0A" w:rsidRPr="00190F1B" w:rsidRDefault="00810E0A" w:rsidP="00810E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19. Заместителем председателя ЭПК Воздвиженского сельсовета назначается заместитель главы Воздвиженского сельсовета. </w:t>
      </w:r>
      <w:r w:rsidRPr="00190F1B">
        <w:rPr>
          <w:rFonts w:ascii="Times New Roman" w:hAnsi="Times New Roman" w:cs="Times New Roman"/>
          <w:sz w:val="20"/>
          <w:szCs w:val="20"/>
        </w:rPr>
        <w:tab/>
      </w:r>
    </w:p>
    <w:p w:rsidR="00810E0A" w:rsidRPr="00190F1B" w:rsidRDefault="00810E0A" w:rsidP="00810E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Помощником председателя ЭПК Воздвиженского сельсовета назначается специалист Воздвиженского сельсовета. </w:t>
      </w:r>
    </w:p>
    <w:p w:rsidR="00810E0A" w:rsidRPr="00190F1B" w:rsidRDefault="00810E0A" w:rsidP="00810E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Секретарем ЭПК назначается специалист администрации, имеющий опыт работы в вопросах ГО, ЧС и ПБ.</w:t>
      </w:r>
    </w:p>
    <w:p w:rsidR="00810E0A" w:rsidRPr="00190F1B" w:rsidRDefault="00810E0A" w:rsidP="00810E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V</w:t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. Функциональные обязанности членов </w:t>
      </w:r>
      <w:proofErr w:type="spellStart"/>
      <w:r w:rsidRPr="00190F1B">
        <w:rPr>
          <w:rFonts w:ascii="Times New Roman" w:hAnsi="Times New Roman" w:cs="Times New Roman"/>
          <w:b/>
          <w:bCs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 комиссии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</w:rPr>
        <w:t>Воздвиженского сельсовета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20. 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Председатель ЭПК Воздвиженского сельсовета отвечает за разработку и своевременную корректировку плана приема, рассредоточения и всестороннего жизнеобеспечения эвакуированного населения, подготовку маршрутов эвакуации, проведение эвакуации в населенные пункты Воздвиженского сельсовета прибывающего населения, материальных и культурных ценностей на территории Воздвиженского сельсовета в военное время, готовность эвакуационных органов к выполнению задач по предназначению и их подготовку.</w:t>
      </w:r>
      <w:proofErr w:type="gramEnd"/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Председатель ЭПК Воздвиженского сельсовета: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разработку планирующих документов по приему, размещению и всестороннему жизнеобеспечению эвакуированного населения, материальных и культурных ценностей, проведению других эвакуационных мероприятий на территории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разработкой, реальностью и своевременной корректировкой планирующих документов по проведению и всестороннему обеспечению эвакуационных мероприятий в организациях на территории Воздвиженского сельсовета, в том числе и обеспечивающих выполнение мероприятий гражданской обороны и защиты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контролирует организацию подготовки и готовность эвакуационных органов к выполнению возложенных задач;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не реже одного раза в полугодие проводит заседания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 по вопросам планирования, проведения, состояния готовности эвакуационных органов и обеспечения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 организует: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приведением в готовность к работе эвакуационных органов, развертывание и приведение в готовность к выполнению задач по предназначению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эвакоорганов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(ПЭП, ППЭ), администраций ПП и ПВ;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уточнение плана рассредоточения и эвакуации населения из районов города Новосибирска и городов Новосибирской области и порядка осуществления всех видов обеспечения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уточнение категорий и численности эвакуируемого населения, материальных и культурных ценностей;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уточнение порядка движения и использования всех видов транспорта, выделяемого для проведения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подготовкой транспортных средств к эвакуационным перевозкам людей, оборудованием маршрутов пешей эвакуации и укрытий в местах привалов и ППЭ, изготовлением (оборудованием) приспособлений для посадки (высадки) населения на транспорт (тумб, рамп, сходней и т.п.);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приведением в готовность защитных сооружений в местах развертывания  ПЭП и пунктов (станций) посадки (высадки);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контролирует уточнение членами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планов приема, размещения и первоочередного жизнеобеспечения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 xml:space="preserve"> 3)</w:t>
      </w:r>
      <w:r w:rsidRPr="00190F1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90F1B">
        <w:rPr>
          <w:rFonts w:ascii="Times New Roman" w:hAnsi="Times New Roman" w:cs="Times New Roman"/>
          <w:sz w:val="20"/>
          <w:szCs w:val="20"/>
        </w:rPr>
        <w:t xml:space="preserve">при получении распоряжения Главы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ходом оповещения организаций, населения о начале эвакуации и подачей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эвакотранспорта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на станцию и пункт посадки;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взаимодействие между эвакуационными органами, транспортными и иными организациями, обеспечивающими мероприятия гражданской обороны и защиты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исполнением планов эвакуации населения по конкретным условиям складывающейся обстановки;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организацией регулирования движения и поддержанием порядка на маршрутах эвакуации;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сбор и обобщение данных о ходе выполнения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взаимодействие с органами внутренних дел и организациями, обеспечивающими выполнение мероприятий гражданской обороны и защиты населения.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21. Заместитель председателя ЭПК Воздвиженского сельсовета подчиняется председателю  комиссии. Отвечает за разработку и своевременную корректировку планов рассредоточения эвакуируемого населения, материальных и культурных ценностей, подготовку маршрутов эвакуации в поселения Воздвиженского сельсовета.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Заместитель председателя ЭПК Воздвиженского сельсовета: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организует и 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подготовкой эвакуационных органов к выполнению задач по эвакуации, приему, размещению и первоочередному жизнеобеспечению эвакуируемого населения, культурных и материальных ценностей;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взаимодействие с органами внутренних дел, ПЧ-76 и транспортными организациями всех форм собственности по вопросам выделения и использования транспорта, обеспечения безопасности и охраны общественного порядка во время проведения эвакуационных мероприятий на территории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уточняет и согласовывает населенные пункты для размещения эвакуируемого населения, материальных и культурных ценностей;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 осуществляет: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постоянный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приведением эвакуационных органов в готовность и выполнению задач по предназначению;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подготовкой к приему, размещению и всестороннему жизнеобеспечению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подготовкой к развертыванию ПЭП, ПВ и ППЭ;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совместно с отделом внутренних дел по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Чулымскому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району и транспортными организациями организует уточнение расчетов транспорта, предназначенного для вывоза эвакуируемого населения, материальных и культурных ценностей в поселения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 при получении распоряжения Главы Воздвиженского сельсовета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 xml:space="preserve">осуществляет контроль за ходом оповещения населения, организаций и эвакуационных органов Воздвиженского сельсовета о начале эвакуации населения, культурных и материальных ценностей из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. Новосибирска;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приведением в готовность эвакуационных органов к выполнению задач по предназначению;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прибытием населения, материальных и культурных ценностей на территорию Воздвиженского сельсовета, их размещением и всесторонним жизнеобеспечением.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22.</w:t>
      </w:r>
      <w:r w:rsidRPr="00190F1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90F1B">
        <w:rPr>
          <w:rFonts w:ascii="Times New Roman" w:hAnsi="Times New Roman" w:cs="Times New Roman"/>
          <w:sz w:val="20"/>
          <w:szCs w:val="20"/>
        </w:rPr>
        <w:t xml:space="preserve">Помощник председателя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 подчиняется председателю ЭПК Воздвиженского сельсовета, его заместителю.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Помощник председателя ЭПК Воздвиженского сельсовета: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</w:t>
      </w:r>
      <w:r w:rsidRPr="00190F1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90F1B">
        <w:rPr>
          <w:rFonts w:ascii="Times New Roman" w:hAnsi="Times New Roman" w:cs="Times New Roman"/>
          <w:sz w:val="20"/>
          <w:szCs w:val="20"/>
        </w:rPr>
        <w:t xml:space="preserve">в мирное время: 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осуществляют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оповещение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 организует сбор членов ЭПК Воздвиженского сельсовета на заседания;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проводит уточнение номеров домашних и рабочих телефонов, адресов проживания членов ЭПК, порядок их оповещения и сбора;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 осуществляет связь с государственным автономным образовательным учреждением дополнительного профессионального образования Новосибирской области «Учебно-методический центр по гражданской обороне и чрезвычайным ситуациям Новосибирской области» (далее - учебно-методический центр ГОЧС) по вопросам профессиональной подготовки членов ЭПК;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доводит принятые на заседаниях ЭПК района решения (указания) до исполнителей и контролирует их исполнение;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разрабатывает порядок укрытия членов эвакуационной комиссии Воздвиженского сельсовета в защитных сооружениях и оказания медицинской помощи;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2)</w:t>
      </w:r>
      <w:r w:rsidRPr="00190F1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90F1B">
        <w:rPr>
          <w:rFonts w:ascii="Times New Roman" w:hAnsi="Times New Roman" w:cs="Times New Roman"/>
          <w:sz w:val="20"/>
          <w:szCs w:val="20"/>
        </w:rPr>
        <w:t xml:space="preserve">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развертыванием и подготовкой рабочих мест членов ЭПК к работе;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готовностью автотранспорта, выделенного для работы ЭПК;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уточняют порядок укрытия членов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 в защитных сооружениях и оказания медицинской помощи;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доклады, отчеты, справки, донесения и указания в соответствии с табелем срочных донесений и распоряжений, утвержденных председателем ЭПК;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</w:t>
      </w:r>
      <w:r w:rsidRPr="00190F1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90F1B">
        <w:rPr>
          <w:rFonts w:ascii="Times New Roman" w:hAnsi="Times New Roman" w:cs="Times New Roman"/>
          <w:sz w:val="20"/>
          <w:szCs w:val="20"/>
        </w:rPr>
        <w:t>при получении распоряжения Главы Воздвиженского сельсовета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организацией работы, обеспечением предметами первой необходимости, подготовкой мест питания и отдыха членов ЭПК;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осуществляет координацию деятельности эвакуационных органов муниципального образования;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организует выполнение других административно-хозяйственных мероприятий, связанных с жизнедеятельностью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23. Секретарь ЭПК Воздвиженского сельсовета подчиняется председателю ЭПК, его заместителю и работает под их руководством.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Секретарь ЭПК Воздвиженского сельсовета: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1)</w:t>
      </w:r>
      <w:r w:rsidRPr="00190F1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90F1B">
        <w:rPr>
          <w:rFonts w:ascii="Times New Roman" w:hAnsi="Times New Roman" w:cs="Times New Roman"/>
          <w:sz w:val="20"/>
          <w:szCs w:val="20"/>
        </w:rPr>
        <w:t>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принимает участие в планировании, разработке, ежегодном уточнении и корректировке плана рассредоточения и эвакуации населения, материальных и культурных ценностей Новосибирской области;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годовые планы работы ЭПК и своевременно представляет их на утверждение председателю ЭПК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 распоряжению председателя (заместителя председателя) ЭПК Воздвиженского сельсовета проверяет готовность эвакуационных органов к выполнению задач по предназначению;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ведет протоколы заседаний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принимает участие в доведении принятых на заседаниях ЭПК Воздвиженского  сельсовета решений (указаний) до исполнителей и контролирует их исполнение;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получает у председателя ЭПК Воздвиженского сельсовета документы плана рассредоточения эвакуации населения, материальных и культурных ценностей Новосибирской области и предоставляет их членам ЭПК;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контролирует ход оповещения и прибытие членов ЭПК;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совместно с помощником председателя ЭПК готовит доклады, отчеты, справки, донесения и указания в соответствии с табелем срочных донесений и распоряжений председателя ЭПК;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 при получении распоряжения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сбор и учет поступающих докладов и донесений о ходе рассредоточения и эвакуации населения, материальных и культурных ценностей;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обобщает поступающую информацию, совместно с помощником председателя ЭПК готовит председателю ЭПК, Главе Воздвиженского сельсовета  и в вышестоящие органы управления доклады и донесения о ходе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эвакомероприятий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>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ведет учет принятых и отданных в ходе проведения эвакуационных мероприятий распоряжений, доводит принятые решения до исполнителей и контролирует поступление докладов об их исполнении.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24. Члены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принимают участие в выработке предложений председателю ЭПК для принятия решений по проведению и всестороннему обеспечению эвакуационных мероприятий и разработке планирующих документов;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контролируют готовность ПЭП поселения к выполнению задач по приему, размещению и первоочередному жизнеобеспечению эвакуируемого населения, материальных и культурных ценностей;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участвуют в заседаниях ЭПК по вопросам планирования, проведения и всестороннего обеспечения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по направлению деятельности разрабатывают справки-доклады о состоянии курируемого вопроса по проведению и всестороннему обеспечению эвакуационных и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в соответствии с уточненной схемой управления и связи ЭПК контролируют и уточняют готовность эвакуационных органов муниципального образования, организаций к выполнению задач по предназначению;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уточняют категорию, численность эвакуируемого населения, расчеты и планы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организуют подготовку к развертыванию и уточняют готовность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комиссии, администрации ПЭП, ПП, ПВ к выполнению задач по предназначению;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уточняют совместно с транспортными организациями порядок и готовность всех видов транспорта к эвакуации населения, материальных и культурных ценностей, оборудование пунктов посадки (высадки), маршрутов эвакуации;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организуют уточнение планов приема, размещения и первоочередного жизнеобеспечения населения и приведение в готовность защитных сооружений и укрытий в местах развертывания ПЭП, ПП, ПВ;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 при получении распоряжения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поддерживают постоянную связь с эвакуационными органами и транспортными организациями, контролируют ход оповещения населения о времени пребывания в ПВ эвакуированного населения, подачу транспорта на ПП и ПВ;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контролируют работу эвакуационных органов;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контролируют организацию регулирования движения эвакуационных колонн и поддержание общественного порядка на маршрутах эвакуации;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обобщают данные и готовят информацию о ходе эвакуационных мероприятий на территории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25. Группа оповещения и связи на период проведения эвакуационных мероприятий отвечает за готовность имеющейся системы связи и оповещения населения и организаций, а также с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эвакоорганами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эвакуируемых районов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. Новосибирска: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поддержанием в готовности средств системы связи и оповещения населения и организаций к доведению информации по вопросам гражданской обороны и эвакуации;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разрабатывает тексты оповещения населения и речевых сообщений по вопросам организации и проведения эвакуационных мероприятий, работы эвакуационных органов, организует запись текстов сообщений на магнитные носители и их использование;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участвует в планировании и проведении организациями связи тренировок по информированию населения, передаче по выделенным каналам вещания речевой информации и сигналов оповещения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представление от муниципального образования заявок в организацию (предприятие) связи на выделение и установку в особый период соединительных линий и каналов связи от пунктов управления гражданской обороны муниципальных образований к эвакуационным органам (ПЭП, ПП, ПВ), разворачиваемых на территории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осуществляет контрольные проверки готовности системы связи и оповещения к выполнению задач по предназначению;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организует взаимодействие с ОВД по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Чулымскому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району по вопросам информирования населения о начале эвакуации в местах его проживания и на маршрутах эвакуации на особый период;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готовит предложения по вопросам совершенствования системы связи и оповещения;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контролирует приведение систем связи и оповещения населения в готовность к выполнению задач;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 контролирует поддержание связи по всем имеющимся средствам связи с эвакуационными органами района и Новосибирской области;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при наличии неисправностей сре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язи и систем связи организует работу по их немедленному устранению;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 при получении распоряжения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 контролирует ход оповещения населения, организаций и взаимодействующих эвакуационных органов о начале эвакуации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докладывает председателю ЭПК о ходе оповещения населения и организаций о начале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по всем имеющимся каналам и средствам связи организует связь с эвакуационными органами  района и районов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. Новосибирска;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при обнаружении неисправностей в системе связи и оповещения немедленно принимает меры по их устранению.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26. Группа учета эвакуируемого населения и информации отвечает за учет и организацию информирования эвакуируемого населения по вопросам гражданской обороны и проведения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работу по сбору и уточнению информации о численности населения, подлежащего вывозу в поселения;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работу по сбору информации о численности нетрудоспособного и незанятого в производстве и сфере обслуживания населения, эвакуируемого по частичной (заблаговременной) эвакуации, а также эвакуацию воспитанников детских домов и пенсионеров, содержащихся в домах инвалидов и престарелых;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предложения председателю ЭПК Воздвиженского сельсовета по совершенствованию учета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работу по сбору, обобщению и анализу информации об обстановке, готовит информацию и доклады председателю ЭПК;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работу по уточнению эвакуационных списков;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информационное обеспечение работы ЭПК;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 при получении распоряжения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информирование населения и организаций о начале эвакуации, правилах поведения и порядке действий;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прибытием эвакуируемого населения на ПВ и ПЭП;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организуют работу по сбору информации о выдвижении, перемещении эвакуационных колонн на маршрутах эвакуации и прибытие в конечные пункты размещения;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информирование населения и организаций о текущей обстановке, ее изменениях в ходе проведения эвакуационных мероприятий;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информацию для докладов и донесений председателя ЭПК о проведенной работе.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27. Группа первоочередного жизнеобеспечения эвакуируемого населения отвечает за планирование, организацию и осуществление первоочередного жизнеобеспечения, организует работу аналогичных групп эвакуационных органов поселений: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создание в поселениях Воздвиженского сельсовета и организациях служб обеспечения мероприятий гражданской обороны, разработку службами планирующих документов по всестороннему жизнеобеспечению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 контролирует работу по проведению и своевременному уточнению расчетов потребностей по видам первоочередного жизнеобеспечения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осуществляет контроль готовности муниципального образования к первоочередному жизнеобеспечению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готовностью к развертыванию медицинских пунктов, подвижных пунктов питания, пунктов вещевого снабжения, пунктов обогрева и т.п.;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предложения председателю ЭПК по совершенствованию организации планирования и осуществления первоочередного жизнеобеспечения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контролирует готовность организаций к первоочередному жизнеобеспечению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организует работу по уточнению состояния и возможностей хлебопекарни,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водоисточников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, систем водоснабжения, пунктов питания и торговли, их производственные мощности, а также состояние и возможности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энерго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> - и топливоснабжения, предоставления населению необходимых коммунально-бытовых услуг, медицинской помощи;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 контролирует готовность организаций к обеспечению мероприятий гражданской обороны по вопросам торговли и питания, коммунально-техническому и медицинскому обеспечению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работу по уточнению численности эвакуируемого населения и потребностей в продукции и услугах первоочередного жизнеобеспечения;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работу по уточнению на базах и складах объема хранящейся продукции и возможностей по осуществлению снабжения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предложения председателю ЭПК Воздвиженского сельсовета по вопросам первоочередного жизнеобеспечения эвакуируемого населения в сложившейся обстановке;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 при получении распоряжения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 контролирует работу по организации первоочередного жизнеобеспечения эвакуируемого населения на ПЭП и в местах размещения;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готовит информацию и доклады председателю ЭПК Воздвиженского сельсовета по вопросам осуществления первоочередного жизнеобеспечения эвакуируемого населения.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28. Группа эвакуации материальных и культурных ценностей отвечает за организацию планирования, учета, размещение материальных и культурных ценностей на территории Воздвиженского сельсовета: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организует планирование и подготовку мест размещения материальных и культурных ценностей на территории Воздвиженского сельсовета; 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совместно с транспортными организациями всех форм собственности и эвакуационными органами по заявкам организаций производит расчеты на выделение необходимого транспорта для вывоза материальных и культурных ценностей;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совместно с отделом внутренних дел по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Чулымскому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району планирует выделение ими личного состава для организации охраны и сопровождения материальных и культурных ценностей на маршрутах эвакуации и в местах выгрузки;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предложения председателю ЭПК Воздвиженского сельсовета по совершенствованию планирования и проведения эвакуации материальных и культурных ценностей;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совместно с транспортными организациями и эвакуационной комиссией организаций уточняет расчеты на выделение транспорта для приема и размещения материальных и культурных ценностей на территориях поселений;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контролирует подготовку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органов  к приему и размещению материальных и культурных ценностей, организацию охраны в местах выгрузки и складирования;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готовит предложения председателю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 по приему и размещению материальных и культурных ценностей в соответствии со сложившейся обстановкой;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 при получении распоряжения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осуществляет сбор и обобщение информации о прибытии колонн с материальными и культурными ценностями к местам разгрузки, их размещении и складирования;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контролирует работу по организации охраны и сопровождения материальных и культурных ценностей на маршрутах эвакуации и местах выгрузки;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доклады председателю ЭПК о ходе эвакуации материальных и культурных ценностей и сложившейся обстановке.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29. Группа организации размещения эвакуируемого населения отвечает за подготовку к размещению эвакуируемого населения: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разработку 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подготовкой планов приема, размещения и всестороннего обеспечения эвакуируемого населения в поселениях Воздвиженского сельсовета;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организует контрольные проверки готовности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органов к приему, размещению и всестороннему обеспечению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совместно с органами местного самоуправления и организациями  Воздвиженского сельсовета производит расчеты по планированию возможного использования общественных зданий для размещения в них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пригодностью общественных и административных зданий, запланированных для размещения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разрабатывает и представляет председателю ЭПК предложения по размещению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осуществляет уточнение планов приема, размещения и всестороннего жизнеобеспечения населения в соответствии со сложившейся обстановкой;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контролирует приведение в готовность поселений и ПЭП к выполнению задач по приему, размещению и всестороннему обеспечению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 при получении распоряжения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контролирует прибытие эвакуируемого населения на ПЭП;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координирует работу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органов по приему и размещению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осуществляет сбор, обобщение поступающей информации о прибытии и размещении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представляет доклады председателю ЭПК о выполненных мероприятиях по приему и размещению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предложения по внесению изменений и дополнений в планы приема и размещения эвакуируемого населения в соответствии со складывающейся обстановкой.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30. Группа дорожного и транспортного обеспечения отвечает за планирование, подготовку и использование транспортных средств и маршрутов эвакуации для организации проведения эвакуации населения, материальных и культурных ценностей: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1) в мирное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 контролирует разработку и своевременное уточнение расчетов на выделение автомобильного и другого транспорта для проведения эвакуационных перевозок;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участвует в разработке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плана транспортного обеспечения мероприятий гражданской обороны поселения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 согласовании планов эвакуационных перевозок;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участвует в разработке планов технического обслуживания, ремонта выделяемой под эвакуационные перевозки техники и обеспечение ее горюче-смазочными материалами и запасными частями;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ведет учет сведений об остатках ресурсов автомобильной, инженерной, тракторной и специальной техники; 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состоянием и готовностью транспорта, выделяемого для проведения эвакуационных перевозок;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совместно с транспортными организациями и эвакуационными органами муниципального образования поселения разрабатывает планы поставок транспорта для эвакуации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организует взаимодействие с органами внутренних дел по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Чулымскому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району по вопросам выделения личного состава и техники для организации постов регулирования движения и групп сопровождения эвакуационных колонн на маршрутах эвакуации;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готовит предложения председателю ЭПК Воздвиженского сельсовета по улучшению состояния дорог, дооборудованию (усилению) мостов, организации объездных путей и переправ;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2) при переводе гражданской обороны с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мирного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военное время: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уточняет план транспортного обеспечения мероприятий гражданской обороны поселения;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уточняет планы технического обслуживания техники, выделяемой для эвакуационных перевозок, и обеспечения горюче-смазочными материалами;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уточнение и согласование расчетов по выделению организациями транспорта для обеспечения и осуществления эвакуационных перевозок;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работу и контролирует создание приспособлений для посадки (высадки) населения на транспорт, дооборудование (переоборудование) грузового и иного транспорта для вывоза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 контролирует работу по приведению транспортных организаций в готовность к обеспечению эвакуационных перевозок;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уточняет маршруты движения транспорта к пунктам и станциям посадки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уточняет выделение от ОВД по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Чулымскому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району личного состава и техники для организации постов регулирования движения и групп сопровождения эвакуационных колонн на маршрутах эвакуации;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предложения председателю ЭПК по вопросам транспортного и дорожного обеспечения;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3) при получении распоряжения о проведении эвакуационных мероприятий: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и контролирует поставку транспорта в пункты посадки эвакуируемого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контролирует оборудование мест посадки и высадки населения на транспорт приспособлениями для посадки (высадки) населения;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осуществляет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движением транспортных колонн на маршрутах эвакуации и прибытием их в пункты высадки в поселениях;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организует взаимодействие с органами внутренних дел по вопросам регулирования движения на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внутригородском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 межселенных маршрутах эвакуации и сопровождения (при необходимости) эвакуационных колонн с материальными и культурными ценностями;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организует работу по техническому обслуживанию техники и своевременному обеспечению горюче-смазочными материалами;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принимает экстренные меры по организации ремонта автомобильных дорог, мостов, при необходимости организует работу по оборудованию объездных путей;</w:t>
      </w:r>
    </w:p>
    <w:p w:rsidR="00810E0A" w:rsidRPr="00190F1B" w:rsidRDefault="00810E0A" w:rsidP="00120777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готовит информацию и предложения председателю ЭПК Воздвиженского сельсовета по обеспечению эвакуационных мероприятий в сложившейся обстановке.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VI</w:t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. Организация специальной подготовки работников </w:t>
      </w:r>
      <w:proofErr w:type="spellStart"/>
      <w:r w:rsidRPr="00190F1B">
        <w:rPr>
          <w:rFonts w:ascii="Times New Roman" w:hAnsi="Times New Roman" w:cs="Times New Roman"/>
          <w:b/>
          <w:bCs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 комиссии</w:t>
      </w:r>
      <w:r w:rsidRPr="00190F1B">
        <w:rPr>
          <w:rFonts w:ascii="Times New Roman" w:hAnsi="Times New Roman" w:cs="Times New Roman"/>
          <w:b/>
          <w:sz w:val="20"/>
          <w:szCs w:val="20"/>
        </w:rPr>
        <w:t xml:space="preserve"> Воздвиженского сельсовета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31. Специальная подготовка на базе учебно-методического центра ГОЧС </w:t>
      </w:r>
      <w:r w:rsidRPr="00190F1B">
        <w:rPr>
          <w:rFonts w:ascii="Times New Roman" w:hAnsi="Times New Roman" w:cs="Times New Roman"/>
          <w:bCs/>
          <w:sz w:val="20"/>
          <w:szCs w:val="20"/>
        </w:rPr>
        <w:t>членов</w:t>
      </w:r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комиссии Воздвиженского сельсовета осуществляется в соответствии с планом основных мероприятий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год, утверждаемым Губернатором Новосибирской области.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Кроме того,</w:t>
      </w:r>
      <w:r w:rsidRPr="00190F1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190F1B">
        <w:rPr>
          <w:rFonts w:ascii="Times New Roman" w:hAnsi="Times New Roman" w:cs="Times New Roman"/>
          <w:sz w:val="20"/>
          <w:szCs w:val="20"/>
        </w:rPr>
        <w:t xml:space="preserve">специальная подготовка проводится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: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учебных и учебно-методических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сборах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плановых и специальных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занятиях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учениях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 тренировках по гражданской обороне;</w:t>
      </w:r>
    </w:p>
    <w:p w:rsidR="00810E0A" w:rsidRPr="00190F1B" w:rsidRDefault="00810E0A" w:rsidP="00810E0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специальных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учениях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 тренировках эвакуационных органов. </w:t>
      </w:r>
    </w:p>
    <w:p w:rsidR="00810E0A" w:rsidRPr="00190F1B" w:rsidRDefault="00810E0A" w:rsidP="00810E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УТВЕРЖДЁН</w:t>
      </w: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постановлением Главы</w:t>
      </w: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>Воздвиженского сельсовета</w:t>
      </w: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от 12.01.2019   № 12</w:t>
      </w:r>
    </w:p>
    <w:p w:rsidR="00810E0A" w:rsidRPr="00190F1B" w:rsidRDefault="00810E0A" w:rsidP="00810E0A">
      <w:pPr>
        <w:ind w:left="595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>СОСТАВ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>эвакоприемной</w:t>
      </w:r>
      <w:proofErr w:type="spellEnd"/>
      <w:r w:rsidRPr="00190F1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комиссии Воздвиженского сельсовета</w:t>
      </w:r>
    </w:p>
    <w:p w:rsidR="00810E0A" w:rsidRPr="00190F1B" w:rsidRDefault="00810E0A" w:rsidP="00810E0A">
      <w:pPr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20" w:type="dxa"/>
        <w:tblInd w:w="288" w:type="dxa"/>
        <w:tblLayout w:type="fixed"/>
        <w:tblLook w:val="0000"/>
      </w:tblPr>
      <w:tblGrid>
        <w:gridCol w:w="3470"/>
        <w:gridCol w:w="236"/>
        <w:gridCol w:w="6014"/>
      </w:tblGrid>
      <w:tr w:rsidR="00810E0A" w:rsidRPr="00190F1B" w:rsidTr="00906113">
        <w:trPr>
          <w:trHeight w:val="291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Фогель Владимир Андреевич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Глава администрации Воздвиженского сельсовета, председатель </w:t>
            </w:r>
            <w:proofErr w:type="spellStart"/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эвакоприемной</w:t>
            </w:r>
            <w:proofErr w:type="spellEnd"/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комиссии;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Лихачёва Олеся </w:t>
            </w:r>
          </w:p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Специалист, заместитель председателя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эвакоприемной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комиссии; 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Фандюшкина</w:t>
            </w:r>
            <w:proofErr w:type="spellEnd"/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Специалист по соц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аботе, помощник председателя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эвакоприемной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Мауль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/садом, 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группы учета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эваконаселения</w:t>
            </w:r>
            <w:proofErr w:type="spellEnd"/>
          </w:p>
        </w:tc>
      </w:tr>
      <w:tr w:rsidR="00810E0A" w:rsidRPr="00190F1B" w:rsidTr="00906113">
        <w:trPr>
          <w:trHeight w:val="766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 Горчакова Оксана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Специалист – гл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ухгалтер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Краус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Марина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Уборщица помещения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7. Феофанова Оксана 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/сада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Кокинова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Галина</w:t>
            </w:r>
          </w:p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/сада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9. Колесникова Светлана </w:t>
            </w:r>
          </w:p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Валерьевна 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Лискевич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</w:t>
            </w:r>
          </w:p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Директор КДЦ; Администратор стола справок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Мауль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</w:p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Мартынович</w:t>
            </w:r>
            <w:proofErr w:type="spellEnd"/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водитель; Ответственный комендантской службы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Лискевич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Специалист; старший группы встречи, приема и размещения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эваконаселения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13. Третьякова Татьяна</w:t>
            </w:r>
          </w:p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14.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Краус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Рабочий КДЦ;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Ленгутина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Галина</w:t>
            </w:r>
          </w:p>
          <w:p w:rsidR="00810E0A" w:rsidRPr="00190F1B" w:rsidRDefault="00810E0A" w:rsidP="00906113">
            <w:pPr>
              <w:ind w:right="-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Тех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абочий; дежурный по комнате матери и ребенка;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16.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Хаданович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Участковый инспектор;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17.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Ботвина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Тех работник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естра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18.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Лискевич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Сергей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Юрьевич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электромонтер, начальник группы дорожного и транспортного обеспечения;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Пилюкова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Федоровна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методист;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 Фогель Ирина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Николаевна 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Учитель;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21 Панина Наталья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/сада;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22 Фефер Евгений Анатольевич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тракторист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23. 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Госсельбах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Васильевич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Теплотехник  МУП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Чулымского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«Коммунальщик»</w:t>
            </w:r>
          </w:p>
        </w:tc>
      </w:tr>
      <w:tr w:rsidR="00810E0A" w:rsidRPr="00190F1B" w:rsidTr="00906113">
        <w:trPr>
          <w:trHeight w:val="283"/>
        </w:trPr>
        <w:tc>
          <w:tcPr>
            <w:tcW w:w="3470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Романосова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Раиса </w:t>
            </w:r>
          </w:p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236" w:type="dxa"/>
          </w:tcPr>
          <w:p w:rsidR="00810E0A" w:rsidRPr="00190F1B" w:rsidRDefault="00810E0A" w:rsidP="009061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014" w:type="dxa"/>
          </w:tcPr>
          <w:p w:rsidR="00810E0A" w:rsidRPr="00190F1B" w:rsidRDefault="00810E0A" w:rsidP="009061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</w:tr>
    </w:tbl>
    <w:p w:rsidR="00810E0A" w:rsidRPr="00190F1B" w:rsidRDefault="00810E0A" w:rsidP="00810E0A">
      <w:pPr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_________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 xml:space="preserve">АДМИНИСТРАЦИЯ ВОЗДВИЖЕНСКОГО СЕЛЬСОВЕТА 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 xml:space="preserve"> ЧУЛЫМСКОГО  РАЙОНА  НОВОСИБИРСКОЙ ОБЛАСТИ</w:t>
      </w:r>
    </w:p>
    <w:p w:rsidR="00810E0A" w:rsidRPr="00190F1B" w:rsidRDefault="00810E0A" w:rsidP="00810E0A">
      <w:pPr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810E0A" w:rsidRPr="00190F1B" w:rsidRDefault="00810E0A" w:rsidP="00810E0A">
      <w:pPr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от 14.01.2019 года                   п. Воздвиженский                         №13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 установлении норматива стоимости 1 кв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общей площади жилья в Воздвиженском сельсовете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 района Новосибирской области для молодой семьи - участницы подпрограммы "Обеспечение жильем молодых семей" федеральной целевой программы "Жилище" на 2015 - 2020 годы" </w:t>
      </w:r>
    </w:p>
    <w:p w:rsidR="00810E0A" w:rsidRPr="00190F1B" w:rsidRDefault="00810E0A" w:rsidP="00810E0A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10E0A" w:rsidRPr="00190F1B" w:rsidRDefault="00810E0A" w:rsidP="00810E0A">
      <w:pPr>
        <w:pStyle w:val="1"/>
        <w:spacing w:before="0" w:after="150" w:line="288" w:lineRule="atLeast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proofErr w:type="gramStart"/>
      <w:r w:rsidRPr="00190F1B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 xml:space="preserve">В соответствии с </w:t>
      </w:r>
      <w:hyperlink r:id="rId23" w:history="1">
        <w:r w:rsidRPr="00190F1B">
          <w:rPr>
            <w:rStyle w:val="a6"/>
            <w:rFonts w:ascii="Times New Roman" w:eastAsia="Calibri" w:hAnsi="Times New Roman" w:cs="Times New Roman"/>
            <w:b w:val="0"/>
            <w:color w:val="auto"/>
            <w:sz w:val="20"/>
            <w:szCs w:val="20"/>
            <w:lang w:eastAsia="en-US"/>
          </w:rPr>
          <w:t>пунктом 11</w:t>
        </w:r>
      </w:hyperlink>
      <w:r w:rsidRPr="00190F1B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– 2020 годы, утвержденных постановлением Правительства Российской Федерации от 17.12.2010 N 1050, </w:t>
      </w:r>
      <w:r w:rsidRPr="00190F1B">
        <w:rPr>
          <w:rStyle w:val="af8"/>
          <w:rFonts w:ascii="Times New Roman" w:hAnsi="Times New Roman" w:cs="Times New Roman"/>
          <w:b w:val="0"/>
          <w:i w:val="0"/>
          <w:iCs w:val="0"/>
          <w:sz w:val="20"/>
          <w:szCs w:val="20"/>
          <w:shd w:val="clear" w:color="auto" w:fill="FFFFFF"/>
        </w:rPr>
        <w:t>Приказом</w:t>
      </w:r>
      <w:r w:rsidRPr="00190F1B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 </w:t>
      </w:r>
      <w:r w:rsidRPr="00190F1B">
        <w:rPr>
          <w:rFonts w:ascii="Times New Roman" w:hAnsi="Times New Roman" w:cs="Times New Roman"/>
          <w:b w:val="0"/>
          <w:color w:val="000000"/>
          <w:spacing w:val="3"/>
          <w:sz w:val="20"/>
          <w:szCs w:val="20"/>
        </w:rPr>
        <w:t xml:space="preserve">   </w:t>
      </w:r>
      <w:r w:rsidRPr="00190F1B">
        <w:rPr>
          <w:rFonts w:ascii="Times New Roman" w:hAnsi="Times New Roman" w:cs="Times New Roman"/>
          <w:b w:val="0"/>
          <w:color w:val="000000"/>
          <w:sz w:val="20"/>
          <w:szCs w:val="20"/>
        </w:rPr>
        <w:t>Министерства строительства и жилищно-коммунального хозяйства Российской Федерации (Минстрой России) от 19 декабря 2018 г. N 822</w:t>
      </w:r>
      <w:proofErr w:type="gramEnd"/>
      <w:r w:rsidRPr="00190F1B">
        <w:rPr>
          <w:rFonts w:ascii="Times New Roman" w:hAnsi="Times New Roman" w:cs="Times New Roman"/>
          <w:b w:val="0"/>
          <w:color w:val="000000"/>
          <w:sz w:val="20"/>
          <w:szCs w:val="20"/>
        </w:rPr>
        <w:t>/</w:t>
      </w:r>
      <w:proofErr w:type="spellStart"/>
      <w:proofErr w:type="gramStart"/>
      <w:r w:rsidRPr="00190F1B">
        <w:rPr>
          <w:rFonts w:ascii="Times New Roman" w:hAnsi="Times New Roman" w:cs="Times New Roman"/>
          <w:b w:val="0"/>
          <w:color w:val="000000"/>
          <w:sz w:val="20"/>
          <w:szCs w:val="20"/>
        </w:rPr>
        <w:t>пр</w:t>
      </w:r>
      <w:proofErr w:type="spellEnd"/>
      <w:proofErr w:type="gramEnd"/>
      <w:r w:rsidRPr="00190F1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года"</w:t>
      </w:r>
      <w:r w:rsidRPr="00190F1B">
        <w:rPr>
          <w:rFonts w:ascii="Times New Roman" w:hAnsi="Times New Roman" w:cs="Times New Roman"/>
          <w:b w:val="0"/>
          <w:sz w:val="20"/>
          <w:szCs w:val="20"/>
        </w:rPr>
        <w:t>,</w:t>
      </w:r>
      <w:r w:rsidRPr="00190F1B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 xml:space="preserve"> администрация Воздвиженского сельсовета </w:t>
      </w:r>
      <w:proofErr w:type="spellStart"/>
      <w:r w:rsidRPr="00190F1B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>Чулымского</w:t>
      </w:r>
      <w:proofErr w:type="spellEnd"/>
      <w:r w:rsidRPr="00190F1B">
        <w:rPr>
          <w:rFonts w:ascii="Times New Roman" w:eastAsia="Calibri" w:hAnsi="Times New Roman" w:cs="Times New Roman"/>
          <w:b w:val="0"/>
          <w:sz w:val="20"/>
          <w:szCs w:val="20"/>
          <w:lang w:eastAsia="en-US"/>
        </w:rPr>
        <w:t xml:space="preserve">  района Новосибирской области </w:t>
      </w:r>
    </w:p>
    <w:p w:rsidR="00810E0A" w:rsidRPr="00190F1B" w:rsidRDefault="00810E0A" w:rsidP="00810E0A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ПОСТАНОВЛЯЕТ:</w:t>
      </w:r>
    </w:p>
    <w:p w:rsidR="00810E0A" w:rsidRPr="00190F1B" w:rsidRDefault="00810E0A" w:rsidP="00810E0A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1. </w:t>
      </w:r>
      <w:proofErr w:type="gramStart"/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Установить на </w:t>
      </w:r>
      <w:r w:rsidRPr="00190F1B">
        <w:rPr>
          <w:rFonts w:ascii="Times New Roman" w:hAnsi="Times New Roman" w:cs="Times New Roman"/>
          <w:color w:val="000000"/>
          <w:spacing w:val="3"/>
          <w:sz w:val="20"/>
          <w:szCs w:val="20"/>
        </w:rPr>
        <w:t>1</w:t>
      </w:r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квартал 2019 года норматив стоимости 1 кв. м общей площади жилья в Воздвиженском сельсовете </w:t>
      </w:r>
      <w:proofErr w:type="spellStart"/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>Чулымского</w:t>
      </w:r>
      <w:proofErr w:type="spellEnd"/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района Новосибирской области в размере </w:t>
      </w:r>
      <w:r w:rsidRPr="00190F1B">
        <w:rPr>
          <w:rFonts w:ascii="Times New Roman" w:eastAsia="Calibri" w:hAnsi="Times New Roman" w:cs="Times New Roman"/>
          <w:sz w:val="20"/>
          <w:szCs w:val="20"/>
        </w:rPr>
        <w:t xml:space="preserve">38 175 (тридцать восемь тысяч  сто семьдесят пять)   рубля </w:t>
      </w:r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для расчета размера социальных выплат на приобретение (строительство) и их использования жилья для молодой семьи - участницы </w:t>
      </w:r>
      <w:hyperlink r:id="rId24" w:history="1">
        <w:r w:rsidRPr="00190F1B">
          <w:rPr>
            <w:rStyle w:val="a6"/>
            <w:rFonts w:ascii="Times New Roman" w:eastAsia="Calibri" w:hAnsi="Times New Roman" w:cs="Times New Roman"/>
            <w:sz w:val="20"/>
            <w:szCs w:val="20"/>
            <w:lang w:eastAsia="en-US"/>
          </w:rPr>
          <w:t>подпрограммы</w:t>
        </w:r>
      </w:hyperlink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"Обеспечение жильем молодых семей" федеральной целевой программы "Жилище" на 2015 - 2020</w:t>
      </w:r>
      <w:proofErr w:type="gramEnd"/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годы.</w:t>
      </w:r>
    </w:p>
    <w:p w:rsidR="00810E0A" w:rsidRPr="00190F1B" w:rsidRDefault="00810E0A" w:rsidP="00810E0A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>2. Опубликовать  настоящее постановление в печатном издании "Воздвиженский вестник".</w:t>
      </w:r>
    </w:p>
    <w:p w:rsidR="00810E0A" w:rsidRPr="00190F1B" w:rsidRDefault="00810E0A" w:rsidP="00810E0A">
      <w:pPr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10E0A" w:rsidRPr="00190F1B" w:rsidRDefault="00810E0A" w:rsidP="00810E0A">
      <w:p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10E0A" w:rsidRPr="00190F1B" w:rsidRDefault="00810E0A" w:rsidP="00810E0A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>Глава  Воздвиженского сельсовета                                           В.А. Фогель</w:t>
      </w:r>
    </w:p>
    <w:p w:rsidR="00810E0A" w:rsidRPr="00190F1B" w:rsidRDefault="00810E0A" w:rsidP="00810E0A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>Чулымского</w:t>
      </w:r>
      <w:proofErr w:type="spellEnd"/>
      <w:r w:rsidRPr="00190F1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района  Новосибирской  области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ВОЗДВИЖЕНСКОГО СЕЛЬСОВЕТА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>ЧУЛЫМСКОГО РАЙОНА НОВОСИБИРСКОЙ ОБЛАСТИ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от 14.01.2019г.№ 14</w:t>
      </w:r>
    </w:p>
    <w:p w:rsidR="00810E0A" w:rsidRPr="00190F1B" w:rsidRDefault="00810E0A" w:rsidP="00810E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О порядке оповещения и  информировании населения в случае ЧС муниципального образования Воздвиженского  сельсовета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Во исполнение статьи 8 Федерального Закона «О мобилизационной  подготовке и мобилизации в Российской Федерации», статьи </w:t>
      </w:r>
      <w:r w:rsidRPr="00190F1B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Федерального Закона «О защите населения и территорий от чрезвычайных ситуаций природного и техногенного характера», Федерального Закона «О гражданской обороне» и в целях своевременного, организованного и планомерного проведения оповещения глав муниципальных образований, руководителей объектов экономики и населения при выполнении мероприятий гражданской обороны по переводу с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мирного на военное время, при возникновении чрезвычайных ситуаций природного или техногенного характера.</w:t>
      </w:r>
    </w:p>
    <w:p w:rsidR="00810E0A" w:rsidRPr="00190F1B" w:rsidRDefault="00810E0A" w:rsidP="00810E0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ПОСТАНОВЛЯЕМ:</w:t>
      </w:r>
    </w:p>
    <w:p w:rsidR="00810E0A" w:rsidRPr="00190F1B" w:rsidRDefault="00810E0A" w:rsidP="00810E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Мероприятия по оповещению руководящего состава муниципального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образования  и населения  Воздвиженского сельсовета возложить на Фогель Владимира Андреевича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Главу  администрации</w:t>
      </w:r>
    </w:p>
    <w:p w:rsidR="00810E0A" w:rsidRPr="00190F1B" w:rsidRDefault="00810E0A" w:rsidP="00810E0A">
      <w:pPr>
        <w:spacing w:after="0" w:line="240" w:lineRule="auto"/>
        <w:ind w:left="-57" w:firstLine="6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1.1. Обеспечить постоянную готовность сре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дств св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>язи и оповещения, предназначенных для оповещения, руководящего состава сельсовета   и населения сельсовета;</w:t>
      </w:r>
    </w:p>
    <w:p w:rsidR="00810E0A" w:rsidRPr="00190F1B" w:rsidRDefault="00810E0A" w:rsidP="00810E0A">
      <w:pPr>
        <w:spacing w:after="0" w:line="240" w:lineRule="auto"/>
        <w:ind w:left="-57" w:firstLine="6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1.2. Создать звено для оповещени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>Мауль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А.М – водитель администрации, ,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Госсельбах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В.В.- мастер теплосети МУП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Чулымский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«Коммунальщик»);</w:t>
      </w:r>
    </w:p>
    <w:p w:rsidR="00810E0A" w:rsidRPr="00190F1B" w:rsidRDefault="00810E0A" w:rsidP="00810E0A">
      <w:pPr>
        <w:spacing w:after="0" w:line="240" w:lineRule="auto"/>
        <w:ind w:left="1440" w:hanging="8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- для оповещения использовать: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а) стойка циркулярного вызова;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          б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)г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>ромкоговорители;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          в) телефонные аппараты АТС;</w:t>
      </w:r>
    </w:p>
    <w:p w:rsidR="00810E0A" w:rsidRPr="00190F1B" w:rsidRDefault="00810E0A" w:rsidP="00810E0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- доведение сигналов оповещения до руководителей и населения поселков  при возникновении чрезвычайных ситуаций природного или техногенного  характера, при введении степеней готовности гражданской обороны и при объявлении мобилизации осуществить в соответствии с разделами оповещения планов администрации сельсовета: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          а) плана действия по предупреждению и ликвидации чрезвычайных ситуаций;</w:t>
      </w:r>
    </w:p>
    <w:p w:rsidR="00810E0A" w:rsidRPr="00190F1B" w:rsidRDefault="00810E0A" w:rsidP="00810E0A">
      <w:pPr>
        <w:spacing w:after="0" w:line="240" w:lineRule="auto"/>
        <w:ind w:firstLine="79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б) плана гражданской обороны;</w:t>
      </w:r>
    </w:p>
    <w:p w:rsidR="00810E0A" w:rsidRPr="00190F1B" w:rsidRDefault="00810E0A" w:rsidP="00810E0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- для оперативного оповещения руководящего состава гражданской обороны,  включить в стойку циркулярного вызова служебные и домашние телефоны должностных лиц.</w:t>
      </w:r>
    </w:p>
    <w:p w:rsidR="00810E0A" w:rsidRPr="00190F1B" w:rsidRDefault="00810E0A" w:rsidP="00810E0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2. Уполномоченному полиции отдела внутренних дел в случае выхода  из строя сре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дств св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>язи поселений обеспечить немедленное доведение до руководителей объектов экономики и населения сигналов оповещения  методом использования передвижных громкоговорящих установок (ПГГУ)  РОВД.</w:t>
      </w:r>
    </w:p>
    <w:p w:rsidR="00810E0A" w:rsidRPr="00190F1B" w:rsidRDefault="00810E0A" w:rsidP="00810E0A">
      <w:pPr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3. Главе сельского поселения разработать планы оповещения НАСФ ГО и населения при выполнении мероприятий гражданской обороны по переводу 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мирного на военное положение.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       4. Утвердить порядок оповещения руководящего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составаГО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сельсовета и населения при выполнении мероприятий гражданской обороны по переводу 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мирного на военное (положение). 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       5. 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Cs/>
          <w:sz w:val="20"/>
          <w:szCs w:val="20"/>
        </w:rPr>
        <w:t>Глава Воздвиженского сельсовета                                  В.А.Фогель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tabs>
          <w:tab w:val="left" w:pos="6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tabs>
          <w:tab w:val="left" w:pos="6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tabs>
          <w:tab w:val="left" w:pos="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>ПОРЯДОК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 xml:space="preserve">оповещения руководящего состава ГО, населения Воздвиженского сельсовета при выполнении мероприятий гражданской обороны по переводу </w:t>
      </w:r>
      <w:proofErr w:type="gramStart"/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>с</w:t>
      </w:r>
      <w:proofErr w:type="gramEnd"/>
      <w:r w:rsidRPr="00190F1B">
        <w:rPr>
          <w:rFonts w:ascii="Times New Roman" w:eastAsia="Times New Roman" w:hAnsi="Times New Roman" w:cs="Times New Roman"/>
          <w:b/>
          <w:sz w:val="20"/>
          <w:szCs w:val="20"/>
        </w:rPr>
        <w:t xml:space="preserve"> мирного на военное положение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tabs>
          <w:tab w:val="left" w:pos="6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Доведение сигналов о введении степеней  готовности ГО до руководящего состава сельских поселений, руководителей ГО объектов экономики осуществляется по телефону.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Доведение сигналов оповещения гражданской обороны до населения производится также по громкоговорящей связи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  <w:proofErr w:type="gramEnd"/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Сигналами оповещения гражданской обороны для своевременного предупреждения населения об угрозе или применении противником оружия массового поражения установить: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- «Воздушная тревога»;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- «Отбой воздушной тревоги»;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- «Радиационная опасность»;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- «Химическая тревога».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Сигнал «Воздушная тревога» будет подан для всего населения поселений в случае непосредственной угрозы нападения противника. Для его подачи по мегафону посыльный в течение 2 – 3 минут объявит: «Внимание! Внимание! Граждане! Воздушная тревога! Воздушная тревога!». Сигнал по мегафону повторяется несколько раз и дублируется протяжным  звучанием и прерывистыми гудками на транспорте всех населенных пунктов также в течение 2 – 3 минут.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Кроме этого для оповещения жителей населенных пунктов о сигнале «Воздушная тревога» на случай выхода из строя проводной телефонной связи использовать передвижные громкоговорящие установки РОВД.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После сигнала «Воздушная тревога» может быть подан сигнал «Отбой воздушной тревоги»,  если угроза нападения миновала. Этот сигнал также будет подан по мегафону и  проводной телефонной связи: «Внимание! Внимание! Граждане! Отбой воздушной тревоги! Отбой воздушной тревоги!». При выходе из строя сре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дств св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>язи, данный сигнал довести до населения  громкоговорящими установками РОВД.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Сигнал «Радиационная опасность» подать с помощью всех местных технических сре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дств св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>язи и оповещения и продублировать звуковыми  средствами при непосредственной угрозе – вероятности радиоактивного заражения определенной части территории, или всей территории поселений – в течение ближайшего часа или при обнаружении радиоактивного заражения.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Сигнал «Химическая тревога» подать при угрозе или обнаружении химического и бактериологического заражения. Передать  сигнал по мегафону: «Внимание! Внимание! Граждане! Химическая  тревога!» - и продублировать повсеместно частыми ударами по  звучащим предметам.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Для устойчивого управления силами и средствами гражданской  обороны муниципального образования  обеспечить телефонную связь: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- с администрацией </w:t>
      </w:r>
      <w:proofErr w:type="spellStart"/>
      <w:r w:rsidRPr="00190F1B">
        <w:rPr>
          <w:rFonts w:ascii="Times New Roman" w:eastAsia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области;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 xml:space="preserve">- с пунктами </w:t>
      </w:r>
      <w:proofErr w:type="gramStart"/>
      <w:r w:rsidRPr="00190F1B">
        <w:rPr>
          <w:rFonts w:ascii="Times New Roman" w:eastAsia="Times New Roman" w:hAnsi="Times New Roman" w:cs="Times New Roman"/>
          <w:sz w:val="20"/>
          <w:szCs w:val="20"/>
        </w:rPr>
        <w:t>управления гражданской обороны объектов экономики муниципального образования</w:t>
      </w:r>
      <w:proofErr w:type="gramEnd"/>
      <w:r w:rsidRPr="00190F1B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10E0A" w:rsidRPr="00190F1B" w:rsidRDefault="00810E0A" w:rsidP="00810E0A">
      <w:pPr>
        <w:tabs>
          <w:tab w:val="left" w:pos="6020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sz w:val="20"/>
          <w:szCs w:val="20"/>
        </w:rPr>
        <w:t>- с формированиями ГО муниципального образования.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 xml:space="preserve">    АДМИНИСТРАЦИЯ ВОЗДВИЖЕНСКОГО СЕЛЬСОВЕТА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ЧУЛЫМСКОГО РАЙОНА НОВОСИБИРСКОЙ ОБЛАСТИ</w:t>
      </w:r>
    </w:p>
    <w:p w:rsidR="00810E0A" w:rsidRPr="00190F1B" w:rsidRDefault="00810E0A" w:rsidP="00810E0A">
      <w:pPr>
        <w:pStyle w:val="a3"/>
        <w:rPr>
          <w:b/>
          <w:sz w:val="20"/>
          <w:szCs w:val="20"/>
        </w:rPr>
      </w:pPr>
    </w:p>
    <w:p w:rsidR="00810E0A" w:rsidRPr="00190F1B" w:rsidRDefault="00810E0A" w:rsidP="00810E0A">
      <w:pPr>
        <w:pStyle w:val="a3"/>
        <w:rPr>
          <w:sz w:val="20"/>
          <w:szCs w:val="20"/>
        </w:rPr>
      </w:pPr>
    </w:p>
    <w:p w:rsidR="00810E0A" w:rsidRPr="00190F1B" w:rsidRDefault="00810E0A" w:rsidP="00810E0A">
      <w:pPr>
        <w:pStyle w:val="a3"/>
        <w:rPr>
          <w:sz w:val="20"/>
          <w:szCs w:val="20"/>
        </w:rPr>
      </w:pPr>
      <w:r w:rsidRPr="00190F1B">
        <w:rPr>
          <w:sz w:val="20"/>
          <w:szCs w:val="20"/>
        </w:rPr>
        <w:t>ПОСТАНОВЛЕНИЕ</w:t>
      </w:r>
    </w:p>
    <w:p w:rsidR="00810E0A" w:rsidRPr="00190F1B" w:rsidRDefault="00810E0A" w:rsidP="00810E0A">
      <w:pPr>
        <w:pStyle w:val="a3"/>
        <w:rPr>
          <w:sz w:val="20"/>
          <w:szCs w:val="20"/>
        </w:rPr>
      </w:pPr>
      <w:r w:rsidRPr="00190F1B">
        <w:rPr>
          <w:sz w:val="20"/>
          <w:szCs w:val="20"/>
        </w:rPr>
        <w:t xml:space="preserve"> </w:t>
      </w:r>
    </w:p>
    <w:p w:rsidR="00810E0A" w:rsidRPr="00190F1B" w:rsidRDefault="00810E0A" w:rsidP="00810E0A">
      <w:pPr>
        <w:pStyle w:val="a3"/>
        <w:jc w:val="left"/>
        <w:rPr>
          <w:b/>
          <w:bCs/>
          <w:sz w:val="20"/>
          <w:szCs w:val="20"/>
        </w:rPr>
      </w:pPr>
      <w:r w:rsidRPr="00190F1B">
        <w:rPr>
          <w:b/>
          <w:bCs/>
          <w:sz w:val="20"/>
          <w:szCs w:val="20"/>
        </w:rPr>
        <w:t>14.01.2019</w:t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  <w:t xml:space="preserve">                                 № 15</w:t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  <w:t xml:space="preserve">    </w:t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</w:r>
      <w:r w:rsidRPr="00190F1B">
        <w:rPr>
          <w:b/>
          <w:bCs/>
          <w:sz w:val="20"/>
          <w:szCs w:val="20"/>
        </w:rPr>
        <w:tab/>
      </w:r>
    </w:p>
    <w:p w:rsidR="00810E0A" w:rsidRPr="00190F1B" w:rsidRDefault="00810E0A" w:rsidP="00810E0A">
      <w:pPr>
        <w:pStyle w:val="a3"/>
        <w:jc w:val="left"/>
        <w:rPr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«О планировании мероприятий гражданской обороны на территории сельского поселения»</w:t>
      </w: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  <w:r w:rsidRPr="00190F1B">
        <w:rPr>
          <w:b/>
          <w:bCs/>
          <w:sz w:val="20"/>
          <w:szCs w:val="20"/>
        </w:rPr>
        <w:tab/>
        <w:t xml:space="preserve">В целях реализации требований Федерального Закона от 12.02.98 № 28 ФЗ “О гражданской обороне» и организации выполнения мероприятий по переводу гражданской обороны сельского поселения </w:t>
      </w:r>
      <w:proofErr w:type="gramStart"/>
      <w:r w:rsidRPr="00190F1B">
        <w:rPr>
          <w:b/>
          <w:bCs/>
          <w:sz w:val="20"/>
          <w:szCs w:val="20"/>
        </w:rPr>
        <w:t>с</w:t>
      </w:r>
      <w:proofErr w:type="gramEnd"/>
      <w:r w:rsidRPr="00190F1B">
        <w:rPr>
          <w:b/>
          <w:bCs/>
          <w:sz w:val="20"/>
          <w:szCs w:val="20"/>
        </w:rPr>
        <w:t xml:space="preserve"> мирного на военное время</w:t>
      </w: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  <w:r w:rsidRPr="00190F1B">
        <w:rPr>
          <w:b/>
          <w:bCs/>
          <w:sz w:val="20"/>
          <w:szCs w:val="20"/>
        </w:rPr>
        <w:t xml:space="preserve">          ПОСТАНОВЛЯЕМ:</w:t>
      </w: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  <w:r w:rsidRPr="00190F1B">
        <w:rPr>
          <w:b/>
          <w:bCs/>
          <w:sz w:val="20"/>
          <w:szCs w:val="20"/>
        </w:rPr>
        <w:lastRenderedPageBreak/>
        <w:t xml:space="preserve"> </w:t>
      </w:r>
      <w:r w:rsidRPr="00190F1B">
        <w:rPr>
          <w:b/>
          <w:bCs/>
          <w:sz w:val="20"/>
          <w:szCs w:val="20"/>
        </w:rPr>
        <w:tab/>
        <w:t xml:space="preserve">1. Назначить заместителем руководителя гражданской обороны (начальником штаба) Лихачёву О.И специалиста администрации Воздвиженского сельсовета. </w:t>
      </w:r>
    </w:p>
    <w:p w:rsidR="00810E0A" w:rsidRPr="00190F1B" w:rsidRDefault="00810E0A" w:rsidP="00810E0A">
      <w:pPr>
        <w:pStyle w:val="a3"/>
        <w:ind w:firstLine="720"/>
        <w:jc w:val="both"/>
        <w:rPr>
          <w:b/>
          <w:bCs/>
          <w:sz w:val="20"/>
          <w:szCs w:val="20"/>
        </w:rPr>
      </w:pPr>
      <w:r w:rsidRPr="00190F1B">
        <w:rPr>
          <w:b/>
          <w:bCs/>
          <w:sz w:val="20"/>
          <w:szCs w:val="20"/>
        </w:rPr>
        <w:t xml:space="preserve">2. Для своевременного сбора, обобщения и представления информации по переводу ГО сельского поселения с мирного на военное время, создать группу управления и контроля. Начальнику штаба ГО разработать функциональные обязанности и провести обучение личного состава группы. </w:t>
      </w:r>
    </w:p>
    <w:p w:rsidR="00810E0A" w:rsidRPr="00190F1B" w:rsidRDefault="00810E0A" w:rsidP="00810E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bCs/>
          <w:sz w:val="20"/>
          <w:szCs w:val="20"/>
        </w:rPr>
        <w:t xml:space="preserve">3. Начальнику штаба ГО разработать документы в соответствии с постановлением </w:t>
      </w:r>
      <w:r w:rsidRPr="00190F1B">
        <w:rPr>
          <w:rFonts w:ascii="Times New Roman" w:hAnsi="Times New Roman" w:cs="Times New Roman"/>
          <w:sz w:val="20"/>
          <w:szCs w:val="20"/>
        </w:rPr>
        <w:t>суженного заседания администрации Новосибирской области от 22.08.2006 № 12дсп-П «О планировании мероприятий гражданской обороны на территории Новосибирской области».</w:t>
      </w:r>
    </w:p>
    <w:p w:rsidR="00810E0A" w:rsidRPr="00190F1B" w:rsidRDefault="00810E0A" w:rsidP="00810E0A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bCs/>
          <w:sz w:val="20"/>
          <w:szCs w:val="20"/>
        </w:rPr>
        <w:t xml:space="preserve">4. Утвердить положение </w:t>
      </w:r>
      <w:r w:rsidRPr="00190F1B">
        <w:rPr>
          <w:rFonts w:ascii="Times New Roman" w:hAnsi="Times New Roman" w:cs="Times New Roman"/>
          <w:sz w:val="20"/>
          <w:szCs w:val="20"/>
        </w:rPr>
        <w:t>о планировании мероприятий гражданской обороны на территории сельского поселения (приложение)</w:t>
      </w: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  <w:r w:rsidRPr="00190F1B">
        <w:rPr>
          <w:b/>
          <w:bCs/>
          <w:sz w:val="20"/>
          <w:szCs w:val="20"/>
        </w:rPr>
        <w:tab/>
        <w:t xml:space="preserve">5. </w:t>
      </w:r>
      <w:proofErr w:type="gramStart"/>
      <w:r w:rsidRPr="00190F1B">
        <w:rPr>
          <w:b/>
          <w:bCs/>
          <w:sz w:val="20"/>
          <w:szCs w:val="20"/>
        </w:rPr>
        <w:t>Контроль за</w:t>
      </w:r>
      <w:proofErr w:type="gramEnd"/>
      <w:r w:rsidRPr="00190F1B">
        <w:rPr>
          <w:b/>
          <w:bCs/>
          <w:sz w:val="20"/>
          <w:szCs w:val="20"/>
        </w:rPr>
        <w:t xml:space="preserve"> выполнением настоящего постановления оставляю за собой.</w:t>
      </w: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left"/>
        <w:rPr>
          <w:b/>
          <w:bCs/>
          <w:sz w:val="20"/>
          <w:szCs w:val="20"/>
        </w:rPr>
      </w:pPr>
      <w:r w:rsidRPr="00190F1B">
        <w:rPr>
          <w:b/>
          <w:bCs/>
          <w:sz w:val="20"/>
          <w:szCs w:val="20"/>
        </w:rPr>
        <w:t>Глава  Воздвиженского сельсовета                                                     В.А.Фогель</w:t>
      </w:r>
    </w:p>
    <w:p w:rsidR="00810E0A" w:rsidRPr="00190F1B" w:rsidRDefault="00810E0A" w:rsidP="00810E0A">
      <w:pPr>
        <w:pStyle w:val="a3"/>
        <w:jc w:val="left"/>
        <w:rPr>
          <w:b/>
          <w:bCs/>
          <w:sz w:val="20"/>
          <w:szCs w:val="20"/>
        </w:rPr>
      </w:pPr>
      <w:proofErr w:type="spellStart"/>
      <w:r w:rsidRPr="00190F1B">
        <w:rPr>
          <w:b/>
          <w:bCs/>
          <w:sz w:val="20"/>
          <w:szCs w:val="20"/>
        </w:rPr>
        <w:t>Чулымского</w:t>
      </w:r>
      <w:proofErr w:type="spellEnd"/>
      <w:r w:rsidRPr="00190F1B">
        <w:rPr>
          <w:b/>
          <w:bCs/>
          <w:sz w:val="20"/>
          <w:szCs w:val="20"/>
        </w:rPr>
        <w:t xml:space="preserve"> района Новосибирской области                                                                        </w:t>
      </w: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both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a3"/>
        <w:jc w:val="right"/>
        <w:rPr>
          <w:b/>
          <w:bCs/>
          <w:sz w:val="20"/>
          <w:szCs w:val="20"/>
        </w:rPr>
      </w:pPr>
    </w:p>
    <w:p w:rsidR="00810E0A" w:rsidRPr="00190F1B" w:rsidRDefault="00810E0A" w:rsidP="00810E0A">
      <w:pPr>
        <w:pStyle w:val="1"/>
        <w:ind w:left="2160"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810E0A" w:rsidRPr="00190F1B" w:rsidRDefault="00810E0A" w:rsidP="00810E0A">
      <w:pPr>
        <w:jc w:val="right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ab/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pStyle w:val="2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О Л О Ж Е Н И Е 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 планировании мероприятий гражданской обороны на территории сельского поселения</w:t>
      </w: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</w:rPr>
        <w:t>Содержание:</w:t>
      </w: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90F1B">
        <w:rPr>
          <w:rFonts w:ascii="Times New Roman" w:hAnsi="Times New Roman" w:cs="Times New Roman"/>
          <w:sz w:val="20"/>
          <w:szCs w:val="20"/>
        </w:rPr>
        <w:t>.Общие положения</w:t>
      </w: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П. Задачи гражданской обороны сельского поселения</w:t>
      </w:r>
    </w:p>
    <w:p w:rsidR="00810E0A" w:rsidRPr="00190F1B" w:rsidRDefault="00810E0A" w:rsidP="00120777">
      <w:pPr>
        <w:pStyle w:val="4"/>
        <w:contextualSpacing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120777">
      <w:pPr>
        <w:pStyle w:val="4"/>
        <w:contextualSpacing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Ш. Руководство гражданской обороной</w:t>
      </w: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  <w:lang w:val="en-US"/>
        </w:rPr>
        <w:t>IY</w:t>
      </w:r>
      <w:r w:rsidRPr="00190F1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Полномочия органов управления ГО и населения</w:t>
      </w: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190F1B">
        <w:rPr>
          <w:rFonts w:ascii="Times New Roman" w:hAnsi="Times New Roman" w:cs="Times New Roman"/>
          <w:sz w:val="20"/>
          <w:szCs w:val="20"/>
        </w:rPr>
        <w:t>. Силы и средства ГО</w:t>
      </w: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  <w:lang w:val="en-US"/>
        </w:rPr>
        <w:t>YI</w:t>
      </w:r>
      <w:r w:rsidRPr="00190F1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Имущество гражданской обороны</w:t>
      </w: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12077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190F1B">
        <w:rPr>
          <w:rFonts w:ascii="Times New Roman" w:hAnsi="Times New Roman" w:cs="Times New Roman"/>
          <w:sz w:val="20"/>
          <w:szCs w:val="20"/>
        </w:rPr>
        <w:t>П.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Финансирование мероприятий ГО.</w:t>
      </w:r>
    </w:p>
    <w:p w:rsidR="00810E0A" w:rsidRPr="00190F1B" w:rsidRDefault="00810E0A" w:rsidP="0012077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810E0A" w:rsidRPr="00190F1B" w:rsidRDefault="00810E0A" w:rsidP="00810E0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</w:rPr>
        <w:t>Общие положения</w:t>
      </w:r>
    </w:p>
    <w:p w:rsidR="00810E0A" w:rsidRPr="00190F1B" w:rsidRDefault="00810E0A" w:rsidP="00810E0A">
      <w:pPr>
        <w:pStyle w:val="af0"/>
        <w:ind w:firstLine="72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Положение о гражданской обороне (ГО) определяет основные задачи, порядок построения и функционирования, полномочия органов управления районных, муниципальных, объектовых и обязанности граждан в области гражданской обороны. </w:t>
      </w:r>
    </w:p>
    <w:p w:rsidR="00810E0A" w:rsidRPr="00190F1B" w:rsidRDefault="00810E0A" w:rsidP="00810E0A">
      <w:pPr>
        <w:pStyle w:val="a9"/>
        <w:ind w:firstLine="720"/>
        <w:rPr>
          <w:sz w:val="20"/>
          <w:szCs w:val="20"/>
        </w:rPr>
      </w:pPr>
      <w:r w:rsidRPr="00190F1B">
        <w:rPr>
          <w:sz w:val="20"/>
          <w:szCs w:val="20"/>
        </w:rPr>
        <w:t xml:space="preserve">Гражданская оборона сельского поселения –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</w:t>
      </w:r>
    </w:p>
    <w:p w:rsidR="00810E0A" w:rsidRPr="00190F1B" w:rsidRDefault="00810E0A" w:rsidP="00810E0A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Гражданская оборона организуется и проводится по территориально-производственному принципу.</w:t>
      </w:r>
    </w:p>
    <w:p w:rsidR="00810E0A" w:rsidRPr="00190F1B" w:rsidRDefault="00810E0A" w:rsidP="00810E0A">
      <w:pPr>
        <w:pStyle w:val="af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Мероприятия гражданской обороны проводятся в мирное и военное время на всей территории сельского поселения с учетом особенностей: территории, производства, объекта экономики, стоящими задачами по ГО и являются обязательной функцией администрации сельского поселения, органов муниципальных образований сельсоветов, предприятий, организаций и учреждений, независимо от ведомственной принадлежности и форм собственности, всеобщей обязанностью и делом всего населения сельского поселения.</w:t>
      </w:r>
      <w:proofErr w:type="gramEnd"/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 xml:space="preserve">Гражданская оборона сельского поселения организуется и ведется на основании закона РФ “О гражданской обороне”, Указов Президента РФ, постановлений Правительства РФ, нормативными, методическими и распорядительными документами Министерства по делам гражданской обороны, чрезвычайным ситуациям и ликвидации последствий стихийных бедствий (МЧС России). Постановлениями, </w:t>
      </w:r>
      <w:r w:rsidRPr="00190F1B">
        <w:rPr>
          <w:rFonts w:ascii="Times New Roman" w:hAnsi="Times New Roman" w:cs="Times New Roman"/>
          <w:sz w:val="20"/>
          <w:szCs w:val="20"/>
        </w:rPr>
        <w:lastRenderedPageBreak/>
        <w:t>распоряжениями и другими документами начальника ГО - главы администрации НСО и Главного управления МЧС России по Новосибирской области.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Характер, объемы, сроки и порядок проведения мероприятий по подготовке и ведению ГО для сельского поселения определяется Главным управлением МЧС России по НСО и органами ГО на территории сельского поселения в соответствии с утвержденными положениями.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В мирное время силы и средства ГО сельского поселения решением начальника ГО, привлекаются к проведению АСДНР на территории сельского поселения, обусловленных авариями, катастрофами, стихийными бедствиями и другими причинами.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Должностные лица администрации сельского поселения, администраций муниципальных образований сельсоветов, объектов, расположенных на территории сельского поселения, граждане сельского поселения, виновные в невыполнении либо уклоняющиеся от выполнения обязанностей по ГО, несут установленную законом материальную, административную и иную ответственность.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>П. Задачи гражданской обороны сельского поселения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>Основными задачами ГО сельского поселения являются: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подготовка руководящего состава, органов управления, сил и средств ГО, обучение населения сельского поселения способам защиты от опасностей, возникших при ведении военных действий или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вследствие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их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оповещение населения об опасностях, возникающих при ведении военных действий или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в следствии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этих действий;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обеспечение укрытия населения от средств массового поражения, в том числе строительство быстровозводимых укрытий для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эваконаселения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>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выдачи населению средств индивидуальной защиты, оказание помощи в изготовлении простейших средств защиты органов дыхания и кожи;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проведение мероприятий по световой и другим видам маскировки;</w:t>
      </w:r>
      <w:proofErr w:type="gramEnd"/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размещения и обеспечения передовых формирований ГО сельского поселения;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организация приема, размещения и первоочередного обеспечения населения, пострадавшего при ведении военных действий или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вследствие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их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проведение аварийно-спасательных и других неотложных работ в случае возникновения опасности для населения на территории сельского поселения, а также оказание помощи в ведении АСДНР силами ГО в районе;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работ направленных на повышение устойчивости функционирования предприятий в условиях военного времени;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обнаружение и обозначение районов, подвергшихся радиоактивному, химическому, биологическому и иному заражению;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обеззараживание населения, техники, зданий, территорий;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восстановление и поддержание порядка на территории сельского поселения при выполнении мероприятий</w:t>
      </w:r>
      <w:r w:rsidRPr="00190F1B">
        <w:rPr>
          <w:rFonts w:ascii="Times New Roman" w:hAnsi="Times New Roman" w:cs="Times New Roman"/>
          <w:sz w:val="20"/>
          <w:szCs w:val="20"/>
        </w:rPr>
        <w:tab/>
        <w:t xml:space="preserve"> ГО;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защита систем водоснабжения, продовольствия, пищевого сырья;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обеспечение постоянной готовности сил и средств ГО сельского поселения;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создание и поддержание в готовности систем управления и резервов имущества ГО.</w:t>
      </w: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Задачи гражданской обороны решаются проведением организационных, инженерно-технических, специальных и массовых мероприятий заблаговременно в мирное и в военное время.</w:t>
      </w: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pStyle w:val="3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Ш. Руководство гражданской обороны</w:t>
      </w:r>
    </w:p>
    <w:p w:rsidR="00810E0A" w:rsidRPr="00190F1B" w:rsidRDefault="00810E0A" w:rsidP="00810E0A">
      <w:pPr>
        <w:pStyle w:val="3"/>
        <w:ind w:firstLine="72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190F1B">
        <w:rPr>
          <w:rFonts w:ascii="Times New Roman" w:hAnsi="Times New Roman" w:cs="Times New Roman"/>
          <w:b w:val="0"/>
          <w:bCs w:val="0"/>
          <w:sz w:val="20"/>
          <w:szCs w:val="20"/>
        </w:rPr>
        <w:t>Руководство мероприятиями ГО осуществляется на основе единоначалия на всех уровнях государственного и местного самоуправления первыми лицами органов управления, глава администрации,</w:t>
      </w:r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r w:rsidRPr="00190F1B">
        <w:rPr>
          <w:rFonts w:ascii="Times New Roman" w:hAnsi="Times New Roman" w:cs="Times New Roman"/>
          <w:b w:val="0"/>
          <w:bCs w:val="0"/>
          <w:sz w:val="20"/>
          <w:szCs w:val="20"/>
        </w:rPr>
        <w:t>руководитель любого ранга и уровня.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ab/>
        <w:t>Руководство ГО на территориях муниципальных образований осуществляют главы администраций муниципальных образований, являющиеся руководителями гражданской обороны на подведомственной территории.</w:t>
      </w:r>
    </w:p>
    <w:p w:rsidR="00810E0A" w:rsidRPr="00190F1B" w:rsidRDefault="00810E0A" w:rsidP="00810E0A">
      <w:pPr>
        <w:pStyle w:val="a9"/>
        <w:jc w:val="both"/>
        <w:rPr>
          <w:sz w:val="20"/>
          <w:szCs w:val="20"/>
        </w:rPr>
      </w:pPr>
      <w:r w:rsidRPr="00190F1B">
        <w:rPr>
          <w:sz w:val="20"/>
          <w:szCs w:val="20"/>
        </w:rPr>
        <w:tab/>
        <w:t xml:space="preserve">Руководители объектов экономики  независимости от организационно-правовых форм  собственности являются начальниками гражданской обороны на соответствующих объектах и   несут ответственность за организацию и осуществление мероприятий гражданской обороны на соответствующих территориях и объектах. Они  имеют право в объеме своей компетенции издавать приказы по гражданской обороне. </w:t>
      </w:r>
    </w:p>
    <w:p w:rsidR="00810E0A" w:rsidRPr="00190F1B" w:rsidRDefault="00810E0A" w:rsidP="00810E0A">
      <w:pPr>
        <w:pStyle w:val="a9"/>
        <w:jc w:val="both"/>
        <w:rPr>
          <w:sz w:val="20"/>
          <w:szCs w:val="20"/>
        </w:rPr>
      </w:pPr>
      <w:r w:rsidRPr="00190F1B">
        <w:rPr>
          <w:sz w:val="20"/>
          <w:szCs w:val="20"/>
        </w:rPr>
        <w:tab/>
        <w:t>Приказы руководителей ГО являются обязательными для исполнения всеми гражданами и должностными лицами на соответствующей территории и объекте.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 xml:space="preserve">Для управления 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выполнением мероприятий по ГО, предупреждению ЧС,  а также для организации и ведения АСДНР создаются органы управления ГО: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штатный или по совместительству – специалист по ГО и ЧС;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комиссия по делам ГО и ЧС;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оперативный пункт управления;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эвакоприемный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пункт;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пункт выдачи средств индивидуальной защиты.</w:t>
      </w:r>
    </w:p>
    <w:p w:rsidR="00810E0A" w:rsidRPr="00190F1B" w:rsidRDefault="00810E0A" w:rsidP="00810E0A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Объектовые: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штатный или по совместительству – специалист по ГО и ЧС;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комиссия по делам ГО и ЧС;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оперативный пункт управления.</w:t>
      </w: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Специалисты по ГО органов управления ГО по должности являются заместителями руководителей  гражданской обороны и имеют право отдавать от их имени распоряжения по вопросам ГО, обязательные для исполнения подчиненными руководителю ГО должностными лицами, органами управления, формированиями ГО и гражданами.</w:t>
      </w: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b/>
          <w:bCs/>
          <w:sz w:val="20"/>
          <w:szCs w:val="20"/>
          <w:lang w:val="en-US"/>
        </w:rPr>
        <w:t>IY</w:t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>.</w:t>
      </w:r>
      <w:proofErr w:type="gramEnd"/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 Полномочия органов управления ГО и населения</w:t>
      </w:r>
    </w:p>
    <w:p w:rsidR="00810E0A" w:rsidRPr="00190F1B" w:rsidRDefault="00810E0A" w:rsidP="00810E0A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1. Органы ГО муниципальных образований руководят, направляют, организуют и контролируют работу созданных на территории сельского поселения органов ГО и гражданских организаций гражданской обороны, руководят и координируют действия формирований ГО при выполнении мероприятий ГО в военное время.</w:t>
      </w:r>
    </w:p>
    <w:p w:rsidR="00810E0A" w:rsidRPr="00190F1B" w:rsidRDefault="00810E0A" w:rsidP="00810E0A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На штаб по делам ГО и ЧС сельского поселения возлагаются: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разработка и реализация планов ГО и других нормативных документов;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и проведение мероприятий ГО;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подготовкой и поддержанием в готовности сил ГО и органов управления;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организация подготовки формирований и обучения населения способам защиты от опасностей, возникающих в военное время или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вследствие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их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и контроль разработки и выполнения мероприятий на предприятиях по поддержанию их устойчивого функционирования в военное время;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и контроль создания в организациях запасов материально-технических, продовольственных, медицинских и иных средств в интересах ГО;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работой органов ГО муниципальных образований сельсоветов, предприятий, организаций и учреждений независимо от их ведомственной принадлежности и формы собственности;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сбора и обмена информацией в области ГО;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организация взаимодействия ГО сельского поселения с вышестоящими органами управления ГО.</w:t>
      </w:r>
    </w:p>
    <w:p w:rsidR="00810E0A" w:rsidRPr="00190F1B" w:rsidRDefault="00810E0A" w:rsidP="00810E0A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2. Муниципальные органы ГО на подведомственной территории: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организуют выполнение мероприятий по подготовке к ведению гражданской обороны в соответствии с поставленными задачами;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разрабатывают и реализуют планы гражданской обороны;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организуют и контролируют выполнение мероприятий ГО предприятиями, организациями и учреждениями независимо от их организационно-правовых форм;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организуют и руководят аварийно-спасательными и другими неотложными работами;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контролируют создание и поддержание в готовности формирований и средств ГО;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организуют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обучение населения по вопросам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ГО и ЧС, непосредственно занимаются обучением населения, не занятого в сфере производства, контролируют организацию обучения на предприятиях и в организациях;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организуют и проводят мероприятия по защите и жизнеобеспечению населения;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контролируют работу по поддержанию устойчивости предприятий в военное время;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организуют взаимодействие с органами ГО  администрациями сопредельных муниципальных образований и  представляют установленную информацию по ГО в органы управления района;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несут персональную ответственность за состояние гражданской обороны.</w:t>
      </w:r>
    </w:p>
    <w:p w:rsidR="00810E0A" w:rsidRPr="00190F1B" w:rsidRDefault="00810E0A" w:rsidP="00810E0A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3. Объектовые органы ГО независимо от организационно-правовых форм: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планируют и осуществляют мероприятия по защите работников, основных производственных фондов, продовольствия,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водоисточников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>, сырья, фуража и продукции, сельскохозяйственных животных и растений от воздействия современных средств поражения;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разрабатывают и реализуют планы ГО организации; 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проводят мероприятия, направленные на предупреждение чрезвычайных ситуаций.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организуют и проводят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обучение по ГО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работников предприятий;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организуют и руководят АСДНР на предприятии, представляют силы и средства формирований ГО для участия в мероприятиях ГО сельского поселения и муниципального образования;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создают и поддерживают в готовности системы оповещения и управления;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создают и содержат в интересах ГО запасы материально-технических, продовольственных, медицинских и иных средств;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представляют необходимую информацию о состоянии ГО в вышестоящие органы ГО и организуют взаимодействие по вопросам ГО с муниципальными, районными и ведомственными органами ГО;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90F1B">
        <w:rPr>
          <w:rFonts w:ascii="Times New Roman" w:hAnsi="Times New Roman" w:cs="Times New Roman"/>
          <w:sz w:val="20"/>
          <w:szCs w:val="20"/>
        </w:rPr>
        <w:t>6. Для решения вопросов, связанных с подготовкой и проведением эвакуационных (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) мероприятий гражданской обороны, создаётся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эвакоприемные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пункт, администрация пункта (станций) высадки. Деятельность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эвакоприемных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органов на территории сельского поселения регламентируется положениями об этих органах утверждаемых соответствующими начальниками ГО.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 xml:space="preserve">Организационная структура и штатная численность органов управления и сил ГО в муниципальных образованиях и на объектах определяются их руководителем исходя из количества работающих (проживающих на подведомственной территории), потенциальной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опасности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на территории или в производстве, объема задач ГО и нормативных документов вышестоящих организаций по этим вопросам.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6. Права и обязанности граждан сельского поселения в области ГО.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Граждане _</w:t>
      </w:r>
      <w:r w:rsidR="00120777" w:rsidRPr="00190F1B">
        <w:rPr>
          <w:rFonts w:ascii="Times New Roman" w:hAnsi="Times New Roman" w:cs="Times New Roman"/>
          <w:sz w:val="20"/>
          <w:szCs w:val="20"/>
        </w:rPr>
        <w:t xml:space="preserve"> </w:t>
      </w:r>
      <w:r w:rsidRPr="00190F1B">
        <w:rPr>
          <w:rFonts w:ascii="Times New Roman" w:hAnsi="Times New Roman" w:cs="Times New Roman"/>
          <w:sz w:val="20"/>
          <w:szCs w:val="20"/>
        </w:rPr>
        <w:t xml:space="preserve"> сельского поселения в соответствии с действующим законодательством и настоящим Положением имеют право: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на защиту своей жизни и здоровья от последствий военных действий;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безвозмездно пользоваться средствами коллективной и индивидуальной защиты, а также другим имуществом гражданской обороны;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на получение пострадавшими от военных действий медицинской, материальной, финансовой помощи, обеспечение жильем, продовольствием, предметами первой необходимости в порядке и по нормам, установленным на территории сельского поселения;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проходить обучение, получать знания и практические навыки по вопросам защиты от современных средств поражения и действий в очагах поражения;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получать компенсацию за ущерб, причиненный здоровью при выполнении мероприятий гражданской обороны;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на пенсионное обеспечение и другие льготы, предусмотренные законодательством Российской Федерации, в случае увечья или потери трудоспособности при выполнении обязанностей по гражданской обороне;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на пенсионное обеспечение для членов семьи в связи с потерей кормильца (погибшего, получившего увечья или потерю трудоспособности) при выполнении обязанностей по гражданской обороне;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безвозмездно пользоваться питанием, оборудованием, транспортом и жильем на период участия в составе сил гражданской обороны в военное время и во время учений по гражданской обороне в мирное время;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на личное страхование на случай гибели или причинения вреда здоровью при выполнении мероприятий гражданской обороны и ликвидации последствий чрезвычайных ситуаций, обусловленных авариями, катастрофами, стихийными или иными бедствиями. </w:t>
      </w: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Граждане, проживающие на территории сельского поселения обязаны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>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соблюдать требования законодательных и других нормативных актов по гражданской обороне, а также приказы, расположения и указания органов управления гражданской обороны;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принимать участие в выполнении мероприятий гражданской обороны;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проходить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обучение по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гражданской обороне;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знать сигналы гражданской обороны и умело действовать при их получении;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знать основные способы и средства защиты от последствий применения современных средств поражения, уметь оказывать </w:t>
      </w:r>
      <w:proofErr w:type="spellStart"/>
      <w:proofErr w:type="gramStart"/>
      <w:r w:rsidRPr="00190F1B">
        <w:rPr>
          <w:rFonts w:ascii="Times New Roman" w:hAnsi="Times New Roman" w:cs="Times New Roman"/>
          <w:sz w:val="20"/>
          <w:szCs w:val="20"/>
        </w:rPr>
        <w:t>само-и</w:t>
      </w:r>
      <w:proofErr w:type="spellEnd"/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взаимопомощь пострадавшим;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бережно относиться к материально-технической базе и имуществу гражданской обороны.</w:t>
      </w:r>
    </w:p>
    <w:p w:rsidR="00810E0A" w:rsidRPr="00190F1B" w:rsidRDefault="00810E0A" w:rsidP="00810E0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190F1B">
        <w:rPr>
          <w:rFonts w:ascii="Times New Roman" w:hAnsi="Times New Roman" w:cs="Times New Roman"/>
          <w:sz w:val="20"/>
          <w:szCs w:val="20"/>
        </w:rPr>
        <w:t>. Силы и средства Гражданской обороны</w:t>
      </w:r>
    </w:p>
    <w:p w:rsidR="00810E0A" w:rsidRPr="00190F1B" w:rsidRDefault="00810E0A" w:rsidP="00810E0A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 xml:space="preserve">Основу сил и средств ГО на территории муниципального образования представляют формирования ГО  – это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формирования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создаваемые по территориально-производственному принципу, не входящие в состав вооруженных сил РФ, обеспеченные необходимой техникой и имуществом и подготовленные для ведения работ по предназначению  в военное время.</w:t>
      </w:r>
    </w:p>
    <w:p w:rsidR="00810E0A" w:rsidRPr="00190F1B" w:rsidRDefault="00810E0A" w:rsidP="00810E0A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На территории сельского поселения создаются: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формирования общего назначения (сводные и спасательные команды) для ведения аварийно-спасательных и других неотложных работ;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объектовые формирования.</w:t>
      </w: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Формирования гражданской обороны создаются решением соответствующего руководителя ГО исходя из предстоящих (планируемых) мероприятий ГО на военное время численностью _____(% от общей численности работающих на предприятии – исключая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лиц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не подлежащих зачислению в формирования, определенных нормативными документами).</w:t>
      </w: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  <w:t>Формирования гражданской обороны комплектуются личным составом, имуществом, техникой исходя из возможностей предприятия и “методических указаний по созданию НАСФ ГО ”.</w:t>
      </w: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</w:rPr>
        <w:t>Организации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создающие формирования: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разрабатывают штаты и табели оснащения специальной техникой и имуществом формирований;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укомплектовывают формирования личным составом, специальной техникой и имуществом;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осуществляют подготовку и руководство деятельностью формирований;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поддерживают формирования в постоянной готовности в соответствии  с планами ГО к ведению АСДНР;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представляют донесения и отчеты о проводимой работе по подготовке формирований, в соответствии с табелем срочных донесений.</w:t>
      </w:r>
    </w:p>
    <w:p w:rsidR="00810E0A" w:rsidRPr="00190F1B" w:rsidRDefault="00810E0A" w:rsidP="00810E0A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  <w:lang w:val="en-US"/>
        </w:rPr>
        <w:t>YI</w:t>
      </w:r>
      <w:r w:rsidRPr="00190F1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>Имущество гражданской обороны сельского поселения:</w:t>
      </w:r>
    </w:p>
    <w:p w:rsidR="00810E0A" w:rsidRPr="00190F1B" w:rsidRDefault="00810E0A" w:rsidP="00810E0A">
      <w:pPr>
        <w:ind w:left="1080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К имуществу ГО сельского поселения относятся: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средства индивидуальной защиты;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приборы радиационной, химической разведки и дозиметрического контроля;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приборы и комплекты специальной обработки;</w:t>
      </w:r>
    </w:p>
    <w:p w:rsidR="00810E0A" w:rsidRPr="00190F1B" w:rsidRDefault="00810E0A" w:rsidP="00810E0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другие материально-технические средства, созданные или закупленные за счет бюджетов сельского поселения, муниципальных образований сельсоветов, объектов для использования в интересах ГО.</w:t>
      </w:r>
    </w:p>
    <w:p w:rsidR="00810E0A" w:rsidRPr="00190F1B" w:rsidRDefault="00810E0A" w:rsidP="00810E0A">
      <w:pPr>
        <w:pStyle w:val="af0"/>
        <w:ind w:firstLine="72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lastRenderedPageBreak/>
        <w:t>В случае изменения форм собственности, ведомственные структуры и объекты обязаны сохранять целевое назначение объектов ГО,  обеспечить сохранность имущества, а также задания по их накоплению и содержанию.</w:t>
      </w:r>
    </w:p>
    <w:p w:rsidR="00810E0A" w:rsidRPr="00190F1B" w:rsidRDefault="00810E0A" w:rsidP="00810E0A">
      <w:pPr>
        <w:pStyle w:val="af0"/>
        <w:ind w:firstLine="720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Списание и уничтожение имущества ГО проводится в соответствии с действующими инструкциями и указаниями.</w:t>
      </w:r>
    </w:p>
    <w:p w:rsidR="00810E0A" w:rsidRPr="00190F1B" w:rsidRDefault="00810E0A" w:rsidP="00810E0A">
      <w:pPr>
        <w:pStyle w:val="af0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190F1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190F1B">
        <w:rPr>
          <w:rFonts w:ascii="Times New Roman" w:hAnsi="Times New Roman" w:cs="Times New Roman"/>
          <w:sz w:val="20"/>
          <w:szCs w:val="20"/>
        </w:rPr>
        <w:t>П.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Финансирование мероприятий гражданской обороны сельского поселения </w:t>
      </w:r>
    </w:p>
    <w:p w:rsidR="00810E0A" w:rsidRPr="00190F1B" w:rsidRDefault="00810E0A" w:rsidP="00810E0A">
      <w:pPr>
        <w:pStyle w:val="af0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</w:rPr>
        <w:t xml:space="preserve">        осуществляется:</w:t>
      </w:r>
    </w:p>
    <w:p w:rsidR="00810E0A" w:rsidRPr="00190F1B" w:rsidRDefault="00810E0A" w:rsidP="00810E0A">
      <w:pPr>
        <w:pStyle w:val="af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 муниципальных образованиях сельсоветов, на предприятиях и в организациях -  за счет собственных средств;</w:t>
      </w:r>
    </w:p>
    <w:p w:rsidR="00810E0A" w:rsidRPr="00190F1B" w:rsidRDefault="00810E0A" w:rsidP="00810E0A">
      <w:pPr>
        <w:pStyle w:val="af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на ведомственных объектах и в негосударственных ведомственных структурах за счет собственных средств объектов и ведомственных структур;</w:t>
      </w:r>
    </w:p>
    <w:p w:rsidR="00810E0A" w:rsidRPr="00190F1B" w:rsidRDefault="00810E0A" w:rsidP="00810E0A">
      <w:pPr>
        <w:pStyle w:val="af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финансирование мероприятий ГО может осуществляться за счет общественных фондов;</w:t>
      </w:r>
    </w:p>
    <w:p w:rsidR="00810E0A" w:rsidRPr="00190F1B" w:rsidRDefault="00810E0A" w:rsidP="00810E0A">
      <w:pPr>
        <w:pStyle w:val="af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финансирование расходов, связанных с проведением аварийно-спасательных и других неотложных работ осуществляется за счет бюджетов сельского поселения, муниципальных образований сельсоветов, объектов и </w:t>
      </w:r>
      <w:proofErr w:type="gramStart"/>
      <w:r w:rsidRPr="00190F1B">
        <w:rPr>
          <w:rFonts w:ascii="Times New Roman" w:hAnsi="Times New Roman" w:cs="Times New Roman"/>
          <w:sz w:val="20"/>
          <w:szCs w:val="20"/>
        </w:rPr>
        <w:t>ведомств</w:t>
      </w:r>
      <w:proofErr w:type="gramEnd"/>
      <w:r w:rsidRPr="00190F1B">
        <w:rPr>
          <w:rFonts w:ascii="Times New Roman" w:hAnsi="Times New Roman" w:cs="Times New Roman"/>
          <w:sz w:val="20"/>
          <w:szCs w:val="20"/>
        </w:rPr>
        <w:t xml:space="preserve"> в интересах которых проводятся эти работы;</w:t>
      </w:r>
    </w:p>
    <w:p w:rsidR="00810E0A" w:rsidRPr="00190F1B" w:rsidRDefault="00810E0A" w:rsidP="00810E0A">
      <w:pPr>
        <w:pStyle w:val="af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финансирование мероприятий ГО осуществляется наряду с другими оборонными мероприятиями в первоочередном порядке. </w:t>
      </w:r>
    </w:p>
    <w:p w:rsidR="00810E0A" w:rsidRPr="00190F1B" w:rsidRDefault="00810E0A" w:rsidP="00810E0A">
      <w:pPr>
        <w:pStyle w:val="af0"/>
        <w:ind w:firstLine="720"/>
        <w:rPr>
          <w:rFonts w:ascii="Times New Roman" w:hAnsi="Times New Roman" w:cs="Times New Roman"/>
          <w:b/>
          <w:bCs/>
          <w:sz w:val="20"/>
          <w:szCs w:val="20"/>
        </w:rPr>
      </w:pPr>
      <w:r w:rsidRPr="00190F1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ab/>
      </w:r>
      <w:r w:rsidRPr="00190F1B">
        <w:rPr>
          <w:rFonts w:ascii="Times New Roman" w:hAnsi="Times New Roman" w:cs="Times New Roman"/>
          <w:b/>
          <w:sz w:val="20"/>
          <w:szCs w:val="20"/>
        </w:rPr>
        <w:t xml:space="preserve">СОВЕТ ДЕПУТАТОВ  ВОЗДВИЖЕНСКОГО СЕЛЬСОВЕТА 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ЧУЛЫМСКОГО РАЙОНА НОВОСИБИРСКОЙ ОБЛАСТИ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(пятого созыва)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(сорок седьмой (внеочередной) сессии)</w:t>
      </w: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14.01.2019 г.                           п. Воздвиженский                                      № 90</w:t>
      </w:r>
    </w:p>
    <w:p w:rsidR="00810E0A" w:rsidRPr="00190F1B" w:rsidRDefault="00810E0A" w:rsidP="00810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line="257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О внесении изменений в решение Совета депутатов Воздвиженского сельсовета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 района Новосибирской области от  14.02.2017 № 33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>«Об утверждении Положения 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</w:p>
    <w:p w:rsidR="00810E0A" w:rsidRPr="00190F1B" w:rsidRDefault="00810E0A" w:rsidP="00810E0A">
      <w:pPr>
        <w:spacing w:line="257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самоуправления  Воздвиженского сельсовета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области»</w:t>
      </w:r>
    </w:p>
    <w:p w:rsidR="00810E0A" w:rsidRPr="00190F1B" w:rsidRDefault="00810E0A" w:rsidP="00810E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 соответствии с постановлением Правительства Новосибирской области  от 26.12.2018 №569-п "О внесении изменений в постановление Правительства Новосибирской области от 31.01.2017 № 20-п", Совет депутатов  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 района Новосибирской области, </w:t>
      </w:r>
    </w:p>
    <w:p w:rsidR="00810E0A" w:rsidRPr="00190F1B" w:rsidRDefault="00810E0A" w:rsidP="00810E0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0F1B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810E0A" w:rsidRPr="00190F1B" w:rsidRDefault="00810E0A" w:rsidP="00810E0A">
      <w:pPr>
        <w:spacing w:line="257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Внести в решение Совета депутатов Воздвиженского сельсовета 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 района Новосибирской области от 14.02.2017 № 33 </w:t>
      </w:r>
      <w:r w:rsidRPr="00190F1B">
        <w:rPr>
          <w:rFonts w:ascii="Times New Roman" w:hAnsi="Times New Roman" w:cs="Times New Roman"/>
          <w:color w:val="000000"/>
          <w:sz w:val="20"/>
          <w:szCs w:val="20"/>
        </w:rPr>
        <w:t>«Об утверждении Положения 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</w:p>
    <w:p w:rsidR="00810E0A" w:rsidRPr="00190F1B" w:rsidRDefault="00810E0A" w:rsidP="00810E0A">
      <w:pPr>
        <w:spacing w:line="257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самоуправления  Воздвиженского сельсовета </w:t>
      </w:r>
      <w:proofErr w:type="spell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области»</w:t>
      </w:r>
      <w:r w:rsidRPr="00190F1B">
        <w:rPr>
          <w:rFonts w:ascii="Times New Roman" w:hAnsi="Times New Roman" w:cs="Times New Roman"/>
          <w:sz w:val="20"/>
          <w:szCs w:val="20"/>
        </w:rPr>
        <w:t xml:space="preserve">  следующие изменения:</w:t>
      </w:r>
    </w:p>
    <w:p w:rsidR="00810E0A" w:rsidRPr="00190F1B" w:rsidRDefault="00810E0A" w:rsidP="00810E0A">
      <w:pPr>
        <w:spacing w:line="257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В Положение</w:t>
      </w:r>
      <w:proofErr w:type="gramStart"/>
      <w:r w:rsidRPr="00190F1B">
        <w:rPr>
          <w:rFonts w:ascii="Times New Roman" w:hAnsi="Times New Roman" w:cs="Times New Roman"/>
          <w:color w:val="000000"/>
          <w:sz w:val="20"/>
          <w:szCs w:val="20"/>
        </w:rPr>
        <w:t>«О</w:t>
      </w:r>
      <w:proofErr w:type="gramEnd"/>
      <w:r w:rsidRPr="00190F1B">
        <w:rPr>
          <w:rFonts w:ascii="Times New Roman" w:hAnsi="Times New Roman" w:cs="Times New Roman"/>
          <w:color w:val="000000"/>
          <w:sz w:val="20"/>
          <w:szCs w:val="20"/>
        </w:rPr>
        <w:t>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</w:t>
      </w:r>
    </w:p>
    <w:p w:rsidR="00810E0A" w:rsidRPr="00190F1B" w:rsidRDefault="00810E0A" w:rsidP="00810E0A">
      <w:pPr>
        <w:pStyle w:val="a7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90F1B">
        <w:rPr>
          <w:rFonts w:ascii="Times New Roman" w:hAnsi="Times New Roman"/>
          <w:color w:val="000000"/>
          <w:sz w:val="20"/>
          <w:szCs w:val="20"/>
        </w:rPr>
        <w:t xml:space="preserve">самоуправления  Воздвиженского сельсовета </w:t>
      </w:r>
      <w:proofErr w:type="spellStart"/>
      <w:r w:rsidRPr="00190F1B">
        <w:rPr>
          <w:rFonts w:ascii="Times New Roman" w:hAnsi="Times New Roman"/>
          <w:color w:val="000000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/>
          <w:color w:val="000000"/>
          <w:sz w:val="20"/>
          <w:szCs w:val="20"/>
        </w:rPr>
        <w:t xml:space="preserve"> района Новосибирской области»</w:t>
      </w:r>
      <w:proofErr w:type="gramStart"/>
      <w:r w:rsidRPr="00190F1B"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:rsidR="00810E0A" w:rsidRPr="00190F1B" w:rsidRDefault="00810E0A" w:rsidP="00810E0A">
      <w:pPr>
        <w:pStyle w:val="a7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90F1B">
        <w:rPr>
          <w:rFonts w:ascii="Times New Roman" w:hAnsi="Times New Roman"/>
          <w:sz w:val="20"/>
          <w:szCs w:val="20"/>
        </w:rPr>
        <w:t>В пункте 2.3   слова "в размере 1,97" заменить словами "в размере 2,45";</w:t>
      </w:r>
    </w:p>
    <w:p w:rsidR="00810E0A" w:rsidRPr="00190F1B" w:rsidRDefault="00810E0A" w:rsidP="00810E0A">
      <w:pPr>
        <w:pStyle w:val="a7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90F1B">
        <w:rPr>
          <w:rFonts w:ascii="Times New Roman" w:hAnsi="Times New Roman"/>
          <w:sz w:val="20"/>
          <w:szCs w:val="20"/>
        </w:rPr>
        <w:t>В таблице пункта 3.2.   строку   "специалист" -  исключить.</w:t>
      </w:r>
    </w:p>
    <w:p w:rsidR="00810E0A" w:rsidRPr="00190F1B" w:rsidRDefault="00810E0A" w:rsidP="00810E0A">
      <w:pPr>
        <w:pStyle w:val="a7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90F1B">
        <w:rPr>
          <w:rFonts w:ascii="Times New Roman" w:hAnsi="Times New Roman"/>
          <w:sz w:val="20"/>
          <w:szCs w:val="20"/>
        </w:rPr>
        <w:t>В таблице пункта 3.6.   строку   "специалист" -  исключить.</w:t>
      </w:r>
    </w:p>
    <w:p w:rsidR="00810E0A" w:rsidRPr="00190F1B" w:rsidRDefault="00810E0A" w:rsidP="00810E0A">
      <w:pPr>
        <w:pStyle w:val="a7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90F1B">
        <w:rPr>
          <w:rFonts w:ascii="Times New Roman" w:hAnsi="Times New Roman"/>
          <w:sz w:val="20"/>
          <w:szCs w:val="20"/>
        </w:rPr>
        <w:t xml:space="preserve">В таблице пункта 3.6 в строке "заместитель главы администрации" цифровое значение "1,5-2,3" </w:t>
      </w:r>
      <w:proofErr w:type="gramStart"/>
      <w:r w:rsidRPr="00190F1B">
        <w:rPr>
          <w:rFonts w:ascii="Times New Roman" w:hAnsi="Times New Roman"/>
          <w:sz w:val="20"/>
          <w:szCs w:val="20"/>
        </w:rPr>
        <w:t>заменить на цифровое</w:t>
      </w:r>
      <w:proofErr w:type="gramEnd"/>
      <w:r w:rsidRPr="00190F1B">
        <w:rPr>
          <w:rFonts w:ascii="Times New Roman" w:hAnsi="Times New Roman"/>
          <w:sz w:val="20"/>
          <w:szCs w:val="20"/>
        </w:rPr>
        <w:t xml:space="preserve"> значение "1,5. -2,38".</w:t>
      </w:r>
    </w:p>
    <w:p w:rsidR="00810E0A" w:rsidRPr="00190F1B" w:rsidRDefault="00810E0A" w:rsidP="00810E0A">
      <w:pPr>
        <w:pStyle w:val="a7"/>
        <w:numPr>
          <w:ilvl w:val="2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190F1B">
        <w:rPr>
          <w:rFonts w:ascii="Times New Roman" w:hAnsi="Times New Roman"/>
          <w:sz w:val="20"/>
          <w:szCs w:val="20"/>
        </w:rPr>
        <w:t>Пункт 3.3. изложить в следующей редакции:</w:t>
      </w:r>
    </w:p>
    <w:p w:rsidR="00810E0A" w:rsidRPr="00190F1B" w:rsidRDefault="00810E0A" w:rsidP="00810E0A">
      <w:pPr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Ежемесячная надбавка к должностному окладу за классный чин муниципальных служащих устанавливается в следующих размерах: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5760"/>
        <w:gridCol w:w="3610"/>
      </w:tblGrid>
      <w:tr w:rsidR="00810E0A" w:rsidRPr="00190F1B" w:rsidTr="0090611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</w:tr>
      <w:tr w:rsidR="00810E0A" w:rsidRPr="00190F1B" w:rsidTr="0090611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</w:p>
        </w:tc>
      </w:tr>
      <w:tr w:rsidR="00810E0A" w:rsidRPr="00190F1B" w:rsidTr="0090611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1180</w:t>
            </w:r>
          </w:p>
        </w:tc>
      </w:tr>
      <w:tr w:rsidR="00810E0A" w:rsidRPr="00190F1B" w:rsidTr="0090611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968</w:t>
            </w:r>
          </w:p>
        </w:tc>
      </w:tr>
      <w:tr w:rsidR="00810E0A" w:rsidRPr="00190F1B" w:rsidTr="0090611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</w:tr>
      <w:tr w:rsidR="00810E0A" w:rsidRPr="00190F1B" w:rsidTr="00906113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E0A" w:rsidRPr="00190F1B" w:rsidRDefault="00810E0A" w:rsidP="0090611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</w:tr>
    </w:tbl>
    <w:p w:rsidR="00810E0A" w:rsidRPr="00190F1B" w:rsidRDefault="00810E0A" w:rsidP="00810E0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810E0A" w:rsidRPr="00190F1B" w:rsidRDefault="00810E0A" w:rsidP="00810E0A">
      <w:pPr>
        <w:tabs>
          <w:tab w:val="left" w:pos="39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bCs/>
          <w:sz w:val="20"/>
          <w:szCs w:val="20"/>
        </w:rPr>
        <w:t xml:space="preserve">2. Опубликовать настоящее решение в печатном издании " Воздвиженский вестник" и на официальном сайте администрации </w:t>
      </w:r>
      <w:r w:rsidRPr="00190F1B">
        <w:rPr>
          <w:rFonts w:ascii="Times New Roman" w:hAnsi="Times New Roman" w:cs="Times New Roman"/>
          <w:sz w:val="20"/>
          <w:szCs w:val="20"/>
        </w:rPr>
        <w:t xml:space="preserve">Воздвиженского сельсовета </w:t>
      </w: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 района Новосибирской области.</w:t>
      </w:r>
    </w:p>
    <w:p w:rsidR="00810E0A" w:rsidRPr="00190F1B" w:rsidRDefault="00810E0A" w:rsidP="00810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3. Данное решение вступает в силу с 09.01.2019 года.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Председатель Совета депутатов                                 В.А. Фогель</w:t>
      </w:r>
    </w:p>
    <w:p w:rsidR="00810E0A" w:rsidRPr="00190F1B" w:rsidRDefault="00810E0A" w:rsidP="00810E0A">
      <w:pPr>
        <w:tabs>
          <w:tab w:val="left" w:pos="391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Воздвиженского сельсовета 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E0A" w:rsidRPr="00190F1B" w:rsidRDefault="00810E0A" w:rsidP="00810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0F1B">
        <w:rPr>
          <w:rFonts w:ascii="Times New Roman" w:hAnsi="Times New Roman" w:cs="Times New Roman"/>
          <w:sz w:val="20"/>
          <w:szCs w:val="20"/>
        </w:rPr>
        <w:t>Глава Воздвиженского сельсовета                               В.А. Фогель</w:t>
      </w:r>
    </w:p>
    <w:p w:rsidR="00DC2EC2" w:rsidRPr="00190F1B" w:rsidRDefault="00810E0A" w:rsidP="00810E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90F1B">
        <w:rPr>
          <w:rFonts w:ascii="Times New Roman" w:hAnsi="Times New Roman" w:cs="Times New Roman"/>
          <w:sz w:val="20"/>
          <w:szCs w:val="20"/>
        </w:rPr>
        <w:t>Чулымского</w:t>
      </w:r>
      <w:proofErr w:type="spellEnd"/>
      <w:r w:rsidRPr="00190F1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                     </w:t>
      </w:r>
      <w:r w:rsidR="00C5209D" w:rsidRPr="00190F1B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190F1B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DC2EC2" w:rsidRPr="00190F1B" w:rsidRDefault="004049F4" w:rsidP="004049F4">
      <w:pP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190F1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C2EC2" w:rsidRPr="00190F1B" w:rsidTr="00906113">
        <w:tc>
          <w:tcPr>
            <w:tcW w:w="3190" w:type="dxa"/>
          </w:tcPr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Воздвиженский вестник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Редактор Лихачёва О.И.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Адрес поселок Воздвиженский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Чулымского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 области</w:t>
            </w:r>
          </w:p>
        </w:tc>
        <w:tc>
          <w:tcPr>
            <w:tcW w:w="3190" w:type="dxa"/>
          </w:tcPr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31-371 Редактор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31-371 Глава </w:t>
            </w: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Воздвижеского</w:t>
            </w:r>
            <w:proofErr w:type="spellEnd"/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Технический редактор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Лискевич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Отпечатано на принтере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LaserJet</w:t>
            </w: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1132 </w:t>
            </w:r>
            <w:r w:rsidRPr="00190F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MFP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Формат А</w:t>
            </w:r>
            <w:proofErr w:type="gram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П.Воздвиженский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Чулымского</w:t>
            </w:r>
            <w:proofErr w:type="spellEnd"/>
            <w:r w:rsidRPr="00190F1B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Новосибирской  области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50 экземпляров</w:t>
            </w:r>
          </w:p>
          <w:p w:rsidR="00DC2EC2" w:rsidRPr="00190F1B" w:rsidRDefault="00DC2EC2" w:rsidP="00906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F1B">
              <w:rPr>
                <w:rFonts w:ascii="Times New Roman" w:hAnsi="Times New Roman" w:cs="Times New Roman"/>
                <w:sz w:val="20"/>
                <w:szCs w:val="20"/>
              </w:rPr>
              <w:t>Глава Воздвиженского сельсовета</w:t>
            </w:r>
          </w:p>
        </w:tc>
      </w:tr>
    </w:tbl>
    <w:p w:rsidR="004049F4" w:rsidRPr="00810E0A" w:rsidRDefault="004049F4" w:rsidP="004049F4">
      <w:pPr>
        <w:rPr>
          <w:rFonts w:ascii="Times New Roman" w:hAnsi="Times New Roman" w:cs="Times New Roman"/>
          <w:sz w:val="24"/>
          <w:szCs w:val="24"/>
        </w:rPr>
      </w:pPr>
      <w:r w:rsidRPr="00810E0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</w:t>
      </w:r>
    </w:p>
    <w:sectPr w:rsidR="004049F4" w:rsidRPr="00810E0A" w:rsidSect="00BC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01E12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166E4123"/>
    <w:multiLevelType w:val="hybridMultilevel"/>
    <w:tmpl w:val="777647F2"/>
    <w:lvl w:ilvl="0" w:tplc="69E615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572484"/>
    <w:multiLevelType w:val="hybridMultilevel"/>
    <w:tmpl w:val="1FA8F75E"/>
    <w:lvl w:ilvl="0" w:tplc="D8D4E126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43ECC"/>
    <w:multiLevelType w:val="hybridMultilevel"/>
    <w:tmpl w:val="8CBA2C92"/>
    <w:lvl w:ilvl="0" w:tplc="87BE08B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7F62F3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7DA9A9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D0E8D13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2C686E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D046BAC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E10880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E82119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53068AB6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E8D4A2E"/>
    <w:multiLevelType w:val="multilevel"/>
    <w:tmpl w:val="3970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2DA2538"/>
    <w:multiLevelType w:val="multilevel"/>
    <w:tmpl w:val="282439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36" w:hanging="2160"/>
      </w:pPr>
      <w:rPr>
        <w:rFonts w:hint="default"/>
      </w:rPr>
    </w:lvl>
  </w:abstractNum>
  <w:abstractNum w:abstractNumId="7">
    <w:nsid w:val="33701E23"/>
    <w:multiLevelType w:val="multilevel"/>
    <w:tmpl w:val="7F5C6EB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3F8609F"/>
    <w:multiLevelType w:val="hybridMultilevel"/>
    <w:tmpl w:val="FF285DFC"/>
    <w:lvl w:ilvl="0" w:tplc="04190001">
      <w:start w:val="3"/>
      <w:numFmt w:val="decimal"/>
      <w:lvlText w:val="%1.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9">
    <w:nsid w:val="344A25BE"/>
    <w:multiLevelType w:val="hybridMultilevel"/>
    <w:tmpl w:val="4F34DE52"/>
    <w:lvl w:ilvl="0" w:tplc="86D881C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49201B1"/>
    <w:multiLevelType w:val="singleLevel"/>
    <w:tmpl w:val="ABC6641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4BD97FDF"/>
    <w:multiLevelType w:val="hybridMultilevel"/>
    <w:tmpl w:val="FB1634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3EA1046"/>
    <w:multiLevelType w:val="hybridMultilevel"/>
    <w:tmpl w:val="F04047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5A9011A0"/>
    <w:multiLevelType w:val="hybridMultilevel"/>
    <w:tmpl w:val="093A65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6406B8D"/>
    <w:multiLevelType w:val="hybridMultilevel"/>
    <w:tmpl w:val="B0540B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7F1A64D4"/>
    <w:multiLevelType w:val="singleLevel"/>
    <w:tmpl w:val="A9165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3"/>
  </w:num>
  <w:num w:numId="5">
    <w:abstractNumId w:val="9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5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049F4"/>
    <w:rsid w:val="00120777"/>
    <w:rsid w:val="00190F1B"/>
    <w:rsid w:val="00383594"/>
    <w:rsid w:val="00394200"/>
    <w:rsid w:val="004049F4"/>
    <w:rsid w:val="00810E0A"/>
    <w:rsid w:val="00906113"/>
    <w:rsid w:val="009537A4"/>
    <w:rsid w:val="00A94829"/>
    <w:rsid w:val="00BC5A90"/>
    <w:rsid w:val="00C5209D"/>
    <w:rsid w:val="00DC2EC2"/>
    <w:rsid w:val="00E0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90"/>
  </w:style>
  <w:style w:type="paragraph" w:styleId="1">
    <w:name w:val="heading 1"/>
    <w:basedOn w:val="a"/>
    <w:next w:val="a"/>
    <w:link w:val="10"/>
    <w:uiPriority w:val="9"/>
    <w:qFormat/>
    <w:rsid w:val="00C52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04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049F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E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49F4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4049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049F4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uiPriority w:val="99"/>
    <w:rsid w:val="0040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404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049F4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4049F4"/>
    <w:rPr>
      <w:color w:val="0000FF"/>
      <w:u w:val="single"/>
    </w:rPr>
  </w:style>
  <w:style w:type="paragraph" w:customStyle="1" w:styleId="tekstob">
    <w:name w:val="tekstob"/>
    <w:basedOn w:val="a"/>
    <w:rsid w:val="0040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04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04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04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DC2EC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uiPriority w:val="99"/>
    <w:qFormat/>
    <w:rsid w:val="00DC2EC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8">
    <w:name w:val="Основной текст Знак"/>
    <w:basedOn w:val="a0"/>
    <w:link w:val="a9"/>
    <w:rsid w:val="00C5209D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4pt">
    <w:name w:val="Основной текст + Интервал 4 pt"/>
    <w:basedOn w:val="a8"/>
    <w:rsid w:val="00C5209D"/>
    <w:rPr>
      <w:spacing w:val="90"/>
    </w:rPr>
  </w:style>
  <w:style w:type="character" w:customStyle="1" w:styleId="12">
    <w:name w:val="Заголовок №1_"/>
    <w:basedOn w:val="a0"/>
    <w:link w:val="13"/>
    <w:rsid w:val="00C5209D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character" w:customStyle="1" w:styleId="14pt">
    <w:name w:val="Заголовок №1 + Интервал 4 pt"/>
    <w:basedOn w:val="12"/>
    <w:rsid w:val="00C5209D"/>
    <w:rPr>
      <w:spacing w:val="90"/>
    </w:rPr>
  </w:style>
  <w:style w:type="paragraph" w:styleId="a9">
    <w:name w:val="Body Text"/>
    <w:basedOn w:val="a"/>
    <w:link w:val="a8"/>
    <w:rsid w:val="00C5209D"/>
    <w:pPr>
      <w:shd w:val="clear" w:color="auto" w:fill="FFFFFF"/>
      <w:spacing w:after="0" w:line="317" w:lineRule="exact"/>
    </w:pPr>
    <w:rPr>
      <w:rFonts w:ascii="Times New Roman" w:hAnsi="Times New Roman" w:cs="Times New Roman"/>
      <w:spacing w:val="10"/>
      <w:sz w:val="24"/>
      <w:szCs w:val="24"/>
    </w:rPr>
  </w:style>
  <w:style w:type="character" w:customStyle="1" w:styleId="14">
    <w:name w:val="Основной текст Знак1"/>
    <w:basedOn w:val="a0"/>
    <w:link w:val="a9"/>
    <w:uiPriority w:val="99"/>
    <w:semiHidden/>
    <w:rsid w:val="00C5209D"/>
  </w:style>
  <w:style w:type="paragraph" w:customStyle="1" w:styleId="13">
    <w:name w:val="Заголовок №1"/>
    <w:basedOn w:val="a"/>
    <w:link w:val="12"/>
    <w:rsid w:val="00C5209D"/>
    <w:pPr>
      <w:shd w:val="clear" w:color="auto" w:fill="FFFFFF"/>
      <w:spacing w:before="300" w:after="420" w:line="240" w:lineRule="atLeast"/>
      <w:outlineLvl w:val="0"/>
    </w:pPr>
    <w:rPr>
      <w:rFonts w:ascii="Times New Roman" w:hAnsi="Times New Roman" w:cs="Times New Roman"/>
      <w:spacing w:val="10"/>
      <w:sz w:val="24"/>
      <w:szCs w:val="24"/>
    </w:rPr>
  </w:style>
  <w:style w:type="character" w:customStyle="1" w:styleId="13pt">
    <w:name w:val="Заголовок №1 + Интервал 3 pt"/>
    <w:basedOn w:val="12"/>
    <w:rsid w:val="00C5209D"/>
    <w:rPr>
      <w:b/>
      <w:bCs/>
      <w:spacing w:val="70"/>
      <w:sz w:val="21"/>
      <w:szCs w:val="21"/>
    </w:rPr>
  </w:style>
  <w:style w:type="character" w:customStyle="1" w:styleId="21">
    <w:name w:val="Основной текст (2)_"/>
    <w:basedOn w:val="a0"/>
    <w:link w:val="210"/>
    <w:rsid w:val="00C5209D"/>
    <w:rPr>
      <w:b/>
      <w:bCs/>
      <w:i/>
      <w:iCs/>
      <w:sz w:val="21"/>
      <w:szCs w:val="21"/>
      <w:shd w:val="clear" w:color="auto" w:fill="FFFFFF"/>
    </w:rPr>
  </w:style>
  <w:style w:type="character" w:customStyle="1" w:styleId="22">
    <w:name w:val="Основной текст (2)"/>
    <w:basedOn w:val="21"/>
    <w:rsid w:val="00C5209D"/>
    <w:rPr>
      <w:u w:val="single"/>
    </w:rPr>
  </w:style>
  <w:style w:type="character" w:customStyle="1" w:styleId="31">
    <w:name w:val="Основной текст (3)_"/>
    <w:basedOn w:val="a0"/>
    <w:link w:val="32"/>
    <w:rsid w:val="00C5209D"/>
    <w:rPr>
      <w:noProof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5209D"/>
    <w:pPr>
      <w:shd w:val="clear" w:color="auto" w:fill="FFFFFF"/>
      <w:spacing w:after="0" w:line="274" w:lineRule="exact"/>
    </w:pPr>
    <w:rPr>
      <w:b/>
      <w:bCs/>
      <w:i/>
      <w:iCs/>
      <w:sz w:val="21"/>
      <w:szCs w:val="21"/>
    </w:rPr>
  </w:style>
  <w:style w:type="paragraph" w:customStyle="1" w:styleId="32">
    <w:name w:val="Основной текст (3)"/>
    <w:basedOn w:val="a"/>
    <w:link w:val="31"/>
    <w:rsid w:val="00C5209D"/>
    <w:pPr>
      <w:shd w:val="clear" w:color="auto" w:fill="FFFFFF"/>
      <w:spacing w:after="240" w:line="240" w:lineRule="atLeast"/>
    </w:pPr>
    <w:rPr>
      <w:noProof/>
      <w:sz w:val="13"/>
      <w:szCs w:val="13"/>
    </w:rPr>
  </w:style>
  <w:style w:type="character" w:customStyle="1" w:styleId="aa">
    <w:name w:val="Оглавление_"/>
    <w:basedOn w:val="a0"/>
    <w:link w:val="ab"/>
    <w:rsid w:val="00C5209D"/>
    <w:rPr>
      <w:spacing w:val="10"/>
      <w:sz w:val="21"/>
      <w:szCs w:val="21"/>
      <w:shd w:val="clear" w:color="auto" w:fill="FFFFFF"/>
    </w:rPr>
  </w:style>
  <w:style w:type="paragraph" w:customStyle="1" w:styleId="ab">
    <w:name w:val="Оглавление"/>
    <w:basedOn w:val="a"/>
    <w:link w:val="aa"/>
    <w:rsid w:val="00C5209D"/>
    <w:pPr>
      <w:shd w:val="clear" w:color="auto" w:fill="FFFFFF"/>
      <w:spacing w:before="60" w:after="0" w:line="274" w:lineRule="exact"/>
    </w:pPr>
    <w:rPr>
      <w:spacing w:val="10"/>
      <w:sz w:val="21"/>
      <w:szCs w:val="21"/>
    </w:rPr>
  </w:style>
  <w:style w:type="character" w:customStyle="1" w:styleId="112">
    <w:name w:val="Заголовок №1 + 12"/>
    <w:aliases w:val="5 pt,Не полужирный,Интервал 4 pt,Основной текст (3) + 10,Не курсив,Интервал 0 pt"/>
    <w:basedOn w:val="12"/>
    <w:rsid w:val="00C5209D"/>
    <w:rPr>
      <w:spacing w:val="80"/>
      <w:sz w:val="25"/>
      <w:szCs w:val="25"/>
    </w:rPr>
  </w:style>
  <w:style w:type="character" w:customStyle="1" w:styleId="23">
    <w:name w:val="Заголовок №2_"/>
    <w:basedOn w:val="a0"/>
    <w:link w:val="24"/>
    <w:rsid w:val="00C5209D"/>
    <w:rPr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C5209D"/>
    <w:pPr>
      <w:shd w:val="clear" w:color="auto" w:fill="FFFFFF"/>
      <w:spacing w:after="240" w:line="317" w:lineRule="exact"/>
      <w:jc w:val="right"/>
      <w:outlineLvl w:val="1"/>
    </w:pPr>
    <w:rPr>
      <w:spacing w:val="10"/>
      <w:sz w:val="25"/>
      <w:szCs w:val="25"/>
    </w:rPr>
  </w:style>
  <w:style w:type="character" w:customStyle="1" w:styleId="ac">
    <w:name w:val="Подпись к таблице_"/>
    <w:basedOn w:val="a0"/>
    <w:link w:val="15"/>
    <w:rsid w:val="00C5209D"/>
    <w:rPr>
      <w:i/>
      <w:iCs/>
      <w:sz w:val="23"/>
      <w:szCs w:val="23"/>
      <w:shd w:val="clear" w:color="auto" w:fill="FFFFFF"/>
    </w:rPr>
  </w:style>
  <w:style w:type="character" w:customStyle="1" w:styleId="ad">
    <w:name w:val="Подпись к таблице"/>
    <w:basedOn w:val="ac"/>
    <w:rsid w:val="00C5209D"/>
    <w:rPr>
      <w:u w:val="single"/>
    </w:rPr>
  </w:style>
  <w:style w:type="character" w:customStyle="1" w:styleId="41">
    <w:name w:val="Основной текст (4)_"/>
    <w:basedOn w:val="a0"/>
    <w:link w:val="42"/>
    <w:rsid w:val="00C5209D"/>
    <w:rPr>
      <w:rFonts w:ascii="Franklin Gothic Book" w:hAnsi="Franklin Gothic Book"/>
      <w:sz w:val="34"/>
      <w:szCs w:val="3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5209D"/>
    <w:rPr>
      <w:noProof/>
      <w:sz w:val="8"/>
      <w:szCs w:val="8"/>
      <w:shd w:val="clear" w:color="auto" w:fill="FFFFFF"/>
    </w:rPr>
  </w:style>
  <w:style w:type="paragraph" w:customStyle="1" w:styleId="15">
    <w:name w:val="Подпись к таблице1"/>
    <w:basedOn w:val="a"/>
    <w:link w:val="ac"/>
    <w:rsid w:val="00C5209D"/>
    <w:pPr>
      <w:shd w:val="clear" w:color="auto" w:fill="FFFFFF"/>
      <w:spacing w:after="0" w:line="240" w:lineRule="atLeast"/>
    </w:pPr>
    <w:rPr>
      <w:i/>
      <w:iCs/>
      <w:sz w:val="23"/>
      <w:szCs w:val="23"/>
    </w:rPr>
  </w:style>
  <w:style w:type="paragraph" w:customStyle="1" w:styleId="42">
    <w:name w:val="Основной текст (4)"/>
    <w:basedOn w:val="a"/>
    <w:link w:val="41"/>
    <w:rsid w:val="00C5209D"/>
    <w:pPr>
      <w:shd w:val="clear" w:color="auto" w:fill="FFFFFF"/>
      <w:spacing w:after="0" w:line="240" w:lineRule="atLeast"/>
    </w:pPr>
    <w:rPr>
      <w:rFonts w:ascii="Franklin Gothic Book" w:hAnsi="Franklin Gothic Book"/>
      <w:sz w:val="34"/>
      <w:szCs w:val="34"/>
    </w:rPr>
  </w:style>
  <w:style w:type="paragraph" w:customStyle="1" w:styleId="50">
    <w:name w:val="Основной текст (5)"/>
    <w:basedOn w:val="a"/>
    <w:link w:val="5"/>
    <w:rsid w:val="00C5209D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p1">
    <w:name w:val="p1"/>
    <w:basedOn w:val="a"/>
    <w:rsid w:val="00C52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5209D"/>
  </w:style>
  <w:style w:type="character" w:customStyle="1" w:styleId="10">
    <w:name w:val="Заголовок 1 Знак"/>
    <w:basedOn w:val="a0"/>
    <w:link w:val="1"/>
    <w:uiPriority w:val="9"/>
    <w:rsid w:val="00C52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6">
    <w:name w:val="Обычный1"/>
    <w:rsid w:val="00C5209D"/>
    <w:pPr>
      <w:widowControl w:val="0"/>
      <w:snapToGrid w:val="0"/>
      <w:spacing w:before="280" w:after="0" w:line="259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C5209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Noparagraphstyle">
    <w:name w:val="[No paragraph style]"/>
    <w:rsid w:val="00C5209D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e">
    <w:name w:val="header"/>
    <w:basedOn w:val="a"/>
    <w:link w:val="af"/>
    <w:rsid w:val="00C520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5209D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аголовок 2"/>
    <w:basedOn w:val="a"/>
    <w:next w:val="a"/>
    <w:rsid w:val="00C5209D"/>
    <w:pPr>
      <w:keepNext/>
      <w:widowControl w:val="0"/>
      <w:overflowPunct w:val="0"/>
      <w:autoSpaceDE w:val="0"/>
      <w:autoSpaceDN w:val="0"/>
      <w:adjustRightInd w:val="0"/>
      <w:spacing w:after="0" w:line="259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3">
    <w:name w:val="заголовок 3"/>
    <w:basedOn w:val="a"/>
    <w:next w:val="a"/>
    <w:rsid w:val="00C5209D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af0">
    <w:name w:val="Body Text Indent"/>
    <w:basedOn w:val="a"/>
    <w:link w:val="af1"/>
    <w:unhideWhenUsed/>
    <w:rsid w:val="00C5209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C5209D"/>
  </w:style>
  <w:style w:type="paragraph" w:styleId="26">
    <w:name w:val="Body Text 2"/>
    <w:basedOn w:val="a"/>
    <w:link w:val="27"/>
    <w:uiPriority w:val="99"/>
    <w:semiHidden/>
    <w:unhideWhenUsed/>
    <w:rsid w:val="00C5209D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C5209D"/>
  </w:style>
  <w:style w:type="paragraph" w:styleId="af2">
    <w:name w:val="Block Text"/>
    <w:basedOn w:val="a"/>
    <w:rsid w:val="00810E0A"/>
    <w:pPr>
      <w:tabs>
        <w:tab w:val="left" w:pos="426"/>
      </w:tabs>
      <w:spacing w:after="0" w:line="240" w:lineRule="auto"/>
      <w:ind w:left="-57" w:right="-57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3">
    <w:name w:val="page number"/>
    <w:basedOn w:val="a0"/>
    <w:rsid w:val="00810E0A"/>
  </w:style>
  <w:style w:type="paragraph" w:customStyle="1" w:styleId="af4">
    <w:name w:val="Знак Знак Знак Знак"/>
    <w:basedOn w:val="a"/>
    <w:rsid w:val="00810E0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5">
    <w:name w:val="Знак"/>
    <w:basedOn w:val="a"/>
    <w:rsid w:val="00810E0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footer"/>
    <w:basedOn w:val="a"/>
    <w:link w:val="af7"/>
    <w:rsid w:val="00810E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810E0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10E0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character" w:styleId="af8">
    <w:name w:val="Emphasis"/>
    <w:basedOn w:val="a0"/>
    <w:uiPriority w:val="20"/>
    <w:qFormat/>
    <w:rsid w:val="00810E0A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10E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67350/aae2b13a9485db3a56c86827a4161db3/" TargetMode="External"/><Relationship Id="rId13" Type="http://schemas.openxmlformats.org/officeDocument/2006/relationships/hyperlink" Target="http://base.garant.ru/70353464/daf75cc17d0d1b8b796480bc59f740b8/" TargetMode="External"/><Relationship Id="rId18" Type="http://schemas.openxmlformats.org/officeDocument/2006/relationships/hyperlink" Target="http://base.garant.ru/70353464/daf75cc17d0d1b8b796480bc59f740b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71067350/" TargetMode="External"/><Relationship Id="rId7" Type="http://schemas.openxmlformats.org/officeDocument/2006/relationships/hyperlink" Target="http://base.garant.ru/70353464/ee9753586947f35135b65aed7a30547c/" TargetMode="External"/><Relationship Id="rId12" Type="http://schemas.openxmlformats.org/officeDocument/2006/relationships/hyperlink" Target="http://base.garant.ru/70353464/daf75cc17d0d1b8b796480bc59f740b8/" TargetMode="External"/><Relationship Id="rId17" Type="http://schemas.openxmlformats.org/officeDocument/2006/relationships/hyperlink" Target="http://base.garant.ru/70353464/daf75cc17d0d1b8b796480bc59f740b8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0353464/daf75cc17d0d1b8b796480bc59f740b8/" TargetMode="External"/><Relationship Id="rId20" Type="http://schemas.openxmlformats.org/officeDocument/2006/relationships/hyperlink" Target="http://base.garant.ru/71067350/aae2b13a9485db3a56c86827a4161db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353464/daf75cc17d0d1b8b796480bc59f740b8/" TargetMode="External"/><Relationship Id="rId11" Type="http://schemas.openxmlformats.org/officeDocument/2006/relationships/hyperlink" Target="http://base.garant.ru/70353464/daf75cc17d0d1b8b796480bc59f740b8/" TargetMode="External"/><Relationship Id="rId24" Type="http://schemas.openxmlformats.org/officeDocument/2006/relationships/hyperlink" Target="consultantplus://offline/ref=D1AB6CE877BFACD6C5F080E50D9F8B65C3CEA8AD0D585AC417280BF6A2123292061E0E49CE56ED213969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se.garant.ru/70353464/daf75cc17d0d1b8b796480bc59f740b8/" TargetMode="External"/><Relationship Id="rId23" Type="http://schemas.openxmlformats.org/officeDocument/2006/relationships/hyperlink" Target="consultantplus://offline/ref=D1AB6CE877BFACD6C5F080E50D9F8B65C3CEA8AD0D585AC417280BF6A2123292061E0E49CE56EE2B396FG" TargetMode="External"/><Relationship Id="rId10" Type="http://schemas.openxmlformats.org/officeDocument/2006/relationships/hyperlink" Target="http://base.garant.ru/70353464/b5dae26bebf2908c0e8dd3b8a66868fe/" TargetMode="External"/><Relationship Id="rId19" Type="http://schemas.openxmlformats.org/officeDocument/2006/relationships/hyperlink" Target="http://base.garant.ru/70353464/daf75cc17d0d1b8b796480bc59f740b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067350/" TargetMode="External"/><Relationship Id="rId14" Type="http://schemas.openxmlformats.org/officeDocument/2006/relationships/hyperlink" Target="http://base.garant.ru/70353464/daf75cc17d0d1b8b796480bc59f740b8/" TargetMode="External"/><Relationship Id="rId22" Type="http://schemas.openxmlformats.org/officeDocument/2006/relationships/hyperlink" Target="http://base.garant.ru/703534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20927</Words>
  <Characters>119290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10</cp:revision>
  <cp:lastPrinted>2018-10-05T02:22:00Z</cp:lastPrinted>
  <dcterms:created xsi:type="dcterms:W3CDTF">2018-10-04T09:06:00Z</dcterms:created>
  <dcterms:modified xsi:type="dcterms:W3CDTF">2019-01-28T08:10:00Z</dcterms:modified>
</cp:coreProperties>
</file>