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AD4" w:rsidRPr="00B54AD4" w:rsidRDefault="00B54AD4" w:rsidP="00B54AD4">
      <w:pPr>
        <w:rPr>
          <w:rFonts w:ascii="Times New Roman" w:hAnsi="Times New Roman" w:cs="Times New Roman"/>
          <w:sz w:val="24"/>
          <w:szCs w:val="24"/>
        </w:rPr>
      </w:pPr>
      <w:r w:rsidRPr="00B54AD4">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8.95pt;height:41.7pt" fillcolor="#063" strokecolor="green">
            <v:fill r:id="rId5" o:title="Бумажный пакет" type="tile"/>
            <v:shadow on="t" type="perspective" color="#c7dfd3" opacity="52429f" origin="-.5,-.5" offset="-26pt,-36pt" matrix="1.25,,,1.25"/>
            <v:textpath style="font-family:&quot;Times New Roman&quot;;v-text-kern:t" trim="t" fitpath="t" string="Воздвиженский вестник"/>
          </v:shape>
        </w:pict>
      </w:r>
    </w:p>
    <w:p w:rsidR="00B54AD4" w:rsidRPr="00B54AD4" w:rsidRDefault="00B54AD4" w:rsidP="00B54AD4">
      <w:pPr>
        <w:rPr>
          <w:rFonts w:ascii="Times New Roman" w:hAnsi="Times New Roman" w:cs="Times New Roman"/>
          <w:sz w:val="24"/>
          <w:szCs w:val="24"/>
        </w:rPr>
      </w:pPr>
    </w:p>
    <w:p w:rsidR="00B54AD4" w:rsidRPr="00B54AD4" w:rsidRDefault="00B54AD4" w:rsidP="00B54AD4">
      <w:pPr>
        <w:ind w:firstLine="708"/>
        <w:jc w:val="center"/>
        <w:rPr>
          <w:rFonts w:ascii="Times New Roman" w:hAnsi="Times New Roman" w:cs="Times New Roman"/>
          <w:b/>
          <w:sz w:val="24"/>
          <w:szCs w:val="24"/>
        </w:rPr>
      </w:pPr>
      <w:r w:rsidRPr="00B54AD4">
        <w:rPr>
          <w:rFonts w:ascii="Times New Roman" w:hAnsi="Times New Roman" w:cs="Times New Roman"/>
          <w:b/>
          <w:sz w:val="24"/>
          <w:szCs w:val="24"/>
        </w:rPr>
        <w:t>Орган Совета депутатов и администрации Воздвиженского сельсовета</w:t>
      </w:r>
    </w:p>
    <w:p w:rsidR="00B54AD4" w:rsidRPr="00B54AD4" w:rsidRDefault="00B54AD4" w:rsidP="00B54AD4">
      <w:pPr>
        <w:ind w:firstLine="708"/>
        <w:jc w:val="center"/>
        <w:rPr>
          <w:rFonts w:ascii="Times New Roman" w:hAnsi="Times New Roman" w:cs="Times New Roman"/>
          <w:b/>
          <w:sz w:val="24"/>
          <w:szCs w:val="24"/>
        </w:rPr>
      </w:pPr>
      <w:proofErr w:type="spellStart"/>
      <w:r w:rsidRPr="00B54AD4">
        <w:rPr>
          <w:rFonts w:ascii="Times New Roman" w:hAnsi="Times New Roman" w:cs="Times New Roman"/>
          <w:b/>
          <w:sz w:val="24"/>
          <w:szCs w:val="24"/>
        </w:rPr>
        <w:t>Чулымского</w:t>
      </w:r>
      <w:proofErr w:type="spellEnd"/>
      <w:r w:rsidRPr="00B54AD4">
        <w:rPr>
          <w:rFonts w:ascii="Times New Roman" w:hAnsi="Times New Roman" w:cs="Times New Roman"/>
          <w:b/>
          <w:sz w:val="24"/>
          <w:szCs w:val="24"/>
        </w:rPr>
        <w:t xml:space="preserve"> района Новосибирской  области</w:t>
      </w:r>
    </w:p>
    <w:p w:rsidR="00B54AD4" w:rsidRPr="00B54AD4" w:rsidRDefault="00B54AD4" w:rsidP="00B54AD4">
      <w:pPr>
        <w:rPr>
          <w:rFonts w:ascii="Times New Roman" w:hAnsi="Times New Roman" w:cs="Times New Roman"/>
          <w:b/>
          <w:sz w:val="24"/>
          <w:szCs w:val="24"/>
        </w:rPr>
      </w:pPr>
    </w:p>
    <w:p w:rsidR="00B54AD4" w:rsidRPr="00B54AD4" w:rsidRDefault="00B54AD4" w:rsidP="00B54AD4">
      <w:pPr>
        <w:tabs>
          <w:tab w:val="left" w:pos="6465"/>
        </w:tabs>
        <w:jc w:val="right"/>
        <w:rPr>
          <w:rFonts w:ascii="Times New Roman" w:hAnsi="Times New Roman" w:cs="Times New Roman"/>
          <w:b/>
          <w:sz w:val="24"/>
          <w:szCs w:val="24"/>
        </w:rPr>
      </w:pPr>
      <w:r w:rsidRPr="00B54AD4">
        <w:rPr>
          <w:rFonts w:ascii="Times New Roman" w:hAnsi="Times New Roman" w:cs="Times New Roman"/>
          <w:b/>
          <w:sz w:val="24"/>
          <w:szCs w:val="24"/>
        </w:rPr>
        <w:t xml:space="preserve">16 января 2017г № 1 </w:t>
      </w:r>
    </w:p>
    <w:p w:rsidR="00B54AD4" w:rsidRPr="00B54AD4" w:rsidRDefault="00B54AD4" w:rsidP="00B54AD4">
      <w:pPr>
        <w:pStyle w:val="1"/>
        <w:jc w:val="center"/>
        <w:rPr>
          <w:b/>
          <w:sz w:val="24"/>
        </w:rPr>
      </w:pPr>
    </w:p>
    <w:p w:rsidR="00B54AD4" w:rsidRPr="00B54AD4" w:rsidRDefault="00B54AD4" w:rsidP="00B54AD4">
      <w:pPr>
        <w:pStyle w:val="1"/>
        <w:jc w:val="center"/>
        <w:rPr>
          <w:b/>
          <w:sz w:val="24"/>
        </w:rPr>
      </w:pPr>
      <w:r w:rsidRPr="00B54AD4">
        <w:rPr>
          <w:b/>
          <w:sz w:val="24"/>
        </w:rPr>
        <w:t xml:space="preserve">ПРОТОКОЛ  </w:t>
      </w:r>
    </w:p>
    <w:p w:rsidR="00B54AD4" w:rsidRPr="00B54AD4" w:rsidRDefault="00B54AD4" w:rsidP="00B54AD4">
      <w:pPr>
        <w:pStyle w:val="a5"/>
        <w:jc w:val="center"/>
        <w:rPr>
          <w:b/>
          <w:sz w:val="24"/>
        </w:rPr>
      </w:pPr>
      <w:r w:rsidRPr="00B54AD4">
        <w:rPr>
          <w:b/>
          <w:sz w:val="24"/>
        </w:rPr>
        <w:t xml:space="preserve">публичных слушаний по обсуждению проекта  муниципального правового акта  о внесении изменений в Устав  Воздвиженского сельсовета </w:t>
      </w:r>
      <w:proofErr w:type="spellStart"/>
      <w:r w:rsidRPr="00B54AD4">
        <w:rPr>
          <w:b/>
          <w:sz w:val="24"/>
        </w:rPr>
        <w:t>Чулымского</w:t>
      </w:r>
      <w:proofErr w:type="spellEnd"/>
      <w:r w:rsidRPr="00B54AD4">
        <w:rPr>
          <w:b/>
          <w:sz w:val="24"/>
        </w:rPr>
        <w:t xml:space="preserve"> района Новосибирской области</w:t>
      </w:r>
    </w:p>
    <w:p w:rsidR="00B54AD4" w:rsidRPr="00B54AD4" w:rsidRDefault="00B54AD4" w:rsidP="00B54AD4">
      <w:pPr>
        <w:jc w:val="center"/>
        <w:rPr>
          <w:rFonts w:ascii="Times New Roman" w:hAnsi="Times New Roman" w:cs="Times New Roman"/>
          <w:sz w:val="24"/>
          <w:szCs w:val="24"/>
        </w:rPr>
      </w:pPr>
    </w:p>
    <w:p w:rsidR="00B54AD4" w:rsidRPr="00B54AD4" w:rsidRDefault="00B54AD4" w:rsidP="00B54AD4">
      <w:pPr>
        <w:jc w:val="center"/>
        <w:rPr>
          <w:rFonts w:ascii="Times New Roman" w:hAnsi="Times New Roman" w:cs="Times New Roman"/>
          <w:sz w:val="24"/>
          <w:szCs w:val="24"/>
        </w:rPr>
      </w:pPr>
      <w:r w:rsidRPr="00B54AD4">
        <w:rPr>
          <w:rFonts w:ascii="Times New Roman" w:hAnsi="Times New Roman" w:cs="Times New Roman"/>
          <w:sz w:val="24"/>
          <w:szCs w:val="24"/>
        </w:rPr>
        <w:t xml:space="preserve">Публичные слушания назначены  решением </w:t>
      </w:r>
      <w:r w:rsidRPr="00B54AD4">
        <w:rPr>
          <w:rFonts w:ascii="Times New Roman" w:hAnsi="Times New Roman" w:cs="Times New Roman"/>
          <w:color w:val="FF0000"/>
          <w:sz w:val="24"/>
          <w:szCs w:val="24"/>
        </w:rPr>
        <w:t xml:space="preserve"> </w:t>
      </w:r>
      <w:r w:rsidRPr="00B54AD4">
        <w:rPr>
          <w:rFonts w:ascii="Times New Roman" w:hAnsi="Times New Roman" w:cs="Times New Roman"/>
          <w:color w:val="000000"/>
          <w:sz w:val="24"/>
          <w:szCs w:val="24"/>
        </w:rPr>
        <w:t>девятнадцатой</w:t>
      </w:r>
      <w:r w:rsidRPr="00B54AD4">
        <w:rPr>
          <w:rFonts w:ascii="Times New Roman" w:hAnsi="Times New Roman" w:cs="Times New Roman"/>
          <w:color w:val="FF0000"/>
          <w:sz w:val="24"/>
          <w:szCs w:val="24"/>
        </w:rPr>
        <w:t xml:space="preserve"> </w:t>
      </w:r>
      <w:r w:rsidRPr="00B54AD4">
        <w:rPr>
          <w:rFonts w:ascii="Times New Roman" w:hAnsi="Times New Roman" w:cs="Times New Roman"/>
          <w:sz w:val="24"/>
          <w:szCs w:val="24"/>
        </w:rPr>
        <w:t xml:space="preserve"> сессии пятого созыва Совета депутатов Воздвиженского сельсовета от </w:t>
      </w:r>
      <w:r w:rsidRPr="00B54AD4">
        <w:rPr>
          <w:rFonts w:ascii="Times New Roman" w:hAnsi="Times New Roman" w:cs="Times New Roman"/>
          <w:color w:val="000000"/>
          <w:sz w:val="24"/>
          <w:szCs w:val="24"/>
        </w:rPr>
        <w:t>26.12.2016</w:t>
      </w:r>
      <w:r w:rsidRPr="00B54AD4">
        <w:rPr>
          <w:rFonts w:ascii="Times New Roman" w:hAnsi="Times New Roman" w:cs="Times New Roman"/>
          <w:sz w:val="24"/>
          <w:szCs w:val="24"/>
        </w:rPr>
        <w:t xml:space="preserve"> г. «О проекте муниципального правого акта «О внесении изменений в Устав Воздвиженского сельсовета </w:t>
      </w:r>
      <w:proofErr w:type="spellStart"/>
      <w:r w:rsidRPr="00B54AD4">
        <w:rPr>
          <w:rFonts w:ascii="Times New Roman" w:hAnsi="Times New Roman" w:cs="Times New Roman"/>
          <w:sz w:val="24"/>
          <w:szCs w:val="24"/>
        </w:rPr>
        <w:t>Чулымского</w:t>
      </w:r>
      <w:proofErr w:type="spellEnd"/>
      <w:r w:rsidRPr="00B54AD4">
        <w:rPr>
          <w:rFonts w:ascii="Times New Roman" w:hAnsi="Times New Roman" w:cs="Times New Roman"/>
          <w:sz w:val="24"/>
          <w:szCs w:val="24"/>
        </w:rPr>
        <w:t xml:space="preserve"> района Новосибирской области»</w:t>
      </w:r>
    </w:p>
    <w:p w:rsidR="00B54AD4" w:rsidRPr="00B54AD4" w:rsidRDefault="00B54AD4" w:rsidP="00B54AD4">
      <w:pPr>
        <w:pStyle w:val="ConsPlusNonformat"/>
        <w:rPr>
          <w:rFonts w:ascii="Times New Roman" w:hAnsi="Times New Roman" w:cs="Times New Roman"/>
          <w:sz w:val="24"/>
          <w:szCs w:val="24"/>
        </w:rPr>
      </w:pPr>
      <w:r w:rsidRPr="00B54AD4">
        <w:rPr>
          <w:rFonts w:ascii="Times New Roman" w:hAnsi="Times New Roman" w:cs="Times New Roman"/>
          <w:sz w:val="24"/>
          <w:szCs w:val="24"/>
        </w:rPr>
        <w:t xml:space="preserve">Дата проведения публичных слушаний: </w:t>
      </w:r>
      <w:r w:rsidRPr="00B54AD4">
        <w:rPr>
          <w:rFonts w:ascii="Times New Roman" w:hAnsi="Times New Roman" w:cs="Times New Roman"/>
          <w:color w:val="000000"/>
          <w:sz w:val="24"/>
          <w:szCs w:val="24"/>
        </w:rPr>
        <w:t>11.01.2017</w:t>
      </w:r>
      <w:r w:rsidRPr="00B54AD4">
        <w:rPr>
          <w:rFonts w:ascii="Times New Roman" w:hAnsi="Times New Roman" w:cs="Times New Roman"/>
          <w:sz w:val="24"/>
          <w:szCs w:val="24"/>
        </w:rPr>
        <w:t xml:space="preserve"> </w:t>
      </w:r>
      <w:r w:rsidRPr="00B54AD4">
        <w:rPr>
          <w:rFonts w:ascii="Times New Roman" w:hAnsi="Times New Roman" w:cs="Times New Roman"/>
          <w:color w:val="FF0000"/>
          <w:sz w:val="24"/>
          <w:szCs w:val="24"/>
        </w:rPr>
        <w:t xml:space="preserve"> </w:t>
      </w:r>
      <w:r w:rsidRPr="00B54AD4">
        <w:rPr>
          <w:rFonts w:ascii="Times New Roman" w:hAnsi="Times New Roman" w:cs="Times New Roman"/>
          <w:sz w:val="24"/>
          <w:szCs w:val="24"/>
        </w:rPr>
        <w:t xml:space="preserve"> г.</w:t>
      </w:r>
    </w:p>
    <w:p w:rsidR="00B54AD4" w:rsidRPr="00B54AD4" w:rsidRDefault="00B54AD4" w:rsidP="00B54AD4">
      <w:pPr>
        <w:pStyle w:val="ConsPlusNonformat"/>
        <w:rPr>
          <w:rFonts w:ascii="Times New Roman" w:hAnsi="Times New Roman" w:cs="Times New Roman"/>
          <w:sz w:val="24"/>
          <w:szCs w:val="24"/>
        </w:rPr>
      </w:pPr>
      <w:r w:rsidRPr="00B54AD4">
        <w:rPr>
          <w:rFonts w:ascii="Times New Roman" w:hAnsi="Times New Roman" w:cs="Times New Roman"/>
          <w:sz w:val="24"/>
          <w:szCs w:val="24"/>
        </w:rPr>
        <w:t>Время проведения: с 14 часов до 14-30 часов.</w:t>
      </w:r>
    </w:p>
    <w:p w:rsidR="00B54AD4" w:rsidRPr="00B54AD4" w:rsidRDefault="00B54AD4" w:rsidP="00B54AD4">
      <w:pPr>
        <w:pStyle w:val="ConsPlusNonformat"/>
        <w:rPr>
          <w:rFonts w:ascii="Times New Roman" w:hAnsi="Times New Roman" w:cs="Times New Roman"/>
          <w:sz w:val="24"/>
          <w:szCs w:val="24"/>
        </w:rPr>
      </w:pPr>
      <w:r w:rsidRPr="00B54AD4">
        <w:rPr>
          <w:rFonts w:ascii="Times New Roman" w:hAnsi="Times New Roman" w:cs="Times New Roman"/>
          <w:sz w:val="24"/>
          <w:szCs w:val="24"/>
        </w:rPr>
        <w:t>Место проведения:  п. Воздвиженский, ул.  Центральная, 13/2</w:t>
      </w:r>
    </w:p>
    <w:p w:rsidR="00B54AD4" w:rsidRPr="00B54AD4" w:rsidRDefault="00B54AD4" w:rsidP="00B54AD4">
      <w:pPr>
        <w:pStyle w:val="ConsPlusNonformat"/>
        <w:rPr>
          <w:rFonts w:ascii="Times New Roman" w:hAnsi="Times New Roman" w:cs="Times New Roman"/>
          <w:sz w:val="24"/>
          <w:szCs w:val="24"/>
        </w:rPr>
      </w:pPr>
      <w:r w:rsidRPr="00B54AD4">
        <w:rPr>
          <w:rFonts w:ascii="Times New Roman" w:hAnsi="Times New Roman" w:cs="Times New Roman"/>
          <w:sz w:val="24"/>
          <w:szCs w:val="24"/>
        </w:rPr>
        <w:t>Председатель публичных слушаний   Фогель В.А.</w:t>
      </w:r>
    </w:p>
    <w:p w:rsidR="00B54AD4" w:rsidRPr="00B54AD4" w:rsidRDefault="00B54AD4" w:rsidP="00B54AD4">
      <w:pPr>
        <w:pStyle w:val="ConsPlusNonformat"/>
        <w:rPr>
          <w:rFonts w:ascii="Times New Roman" w:hAnsi="Times New Roman" w:cs="Times New Roman"/>
          <w:sz w:val="24"/>
          <w:szCs w:val="24"/>
        </w:rPr>
      </w:pPr>
      <w:r w:rsidRPr="00B54AD4">
        <w:rPr>
          <w:rFonts w:ascii="Times New Roman" w:hAnsi="Times New Roman" w:cs="Times New Roman"/>
          <w:sz w:val="24"/>
          <w:szCs w:val="24"/>
        </w:rPr>
        <w:t xml:space="preserve">Секретарь публичных слушаний   </w:t>
      </w:r>
      <w:proofErr w:type="spellStart"/>
      <w:r w:rsidRPr="00B54AD4">
        <w:rPr>
          <w:rFonts w:ascii="Times New Roman" w:hAnsi="Times New Roman" w:cs="Times New Roman"/>
          <w:sz w:val="24"/>
          <w:szCs w:val="24"/>
        </w:rPr>
        <w:t>Кокинова</w:t>
      </w:r>
      <w:proofErr w:type="spellEnd"/>
      <w:r w:rsidRPr="00B54AD4">
        <w:rPr>
          <w:rFonts w:ascii="Times New Roman" w:hAnsi="Times New Roman" w:cs="Times New Roman"/>
          <w:sz w:val="24"/>
          <w:szCs w:val="24"/>
        </w:rPr>
        <w:t xml:space="preserve"> Г.И.</w:t>
      </w:r>
    </w:p>
    <w:p w:rsidR="00B54AD4" w:rsidRPr="00B54AD4" w:rsidRDefault="00B54AD4" w:rsidP="00B54AD4">
      <w:pPr>
        <w:pStyle w:val="ConsPlusNonformat"/>
        <w:rPr>
          <w:rFonts w:ascii="Times New Roman" w:hAnsi="Times New Roman" w:cs="Times New Roman"/>
          <w:sz w:val="24"/>
          <w:szCs w:val="24"/>
        </w:rPr>
      </w:pPr>
      <w:r w:rsidRPr="00B54AD4">
        <w:rPr>
          <w:rFonts w:ascii="Times New Roman" w:hAnsi="Times New Roman" w:cs="Times New Roman"/>
          <w:sz w:val="24"/>
          <w:szCs w:val="24"/>
        </w:rPr>
        <w:t>Количество участников: 27 человек.</w:t>
      </w:r>
    </w:p>
    <w:p w:rsidR="00B54AD4" w:rsidRPr="00B54AD4" w:rsidRDefault="00B54AD4" w:rsidP="00B54AD4">
      <w:pPr>
        <w:jc w:val="center"/>
        <w:rPr>
          <w:rFonts w:ascii="Times New Roman" w:hAnsi="Times New Roman" w:cs="Times New Roman"/>
          <w:sz w:val="24"/>
          <w:szCs w:val="24"/>
        </w:rPr>
      </w:pPr>
      <w:r w:rsidRPr="00B54AD4">
        <w:rPr>
          <w:rFonts w:ascii="Times New Roman" w:hAnsi="Times New Roman" w:cs="Times New Roman"/>
          <w:sz w:val="24"/>
          <w:szCs w:val="24"/>
        </w:rPr>
        <w:t>ПОВЕСТКА  ДНЯ:</w:t>
      </w:r>
    </w:p>
    <w:p w:rsidR="00B54AD4" w:rsidRPr="00B54AD4" w:rsidRDefault="00B54AD4" w:rsidP="00B54AD4">
      <w:pPr>
        <w:numPr>
          <w:ilvl w:val="0"/>
          <w:numId w:val="1"/>
        </w:numPr>
        <w:spacing w:after="0" w:line="240" w:lineRule="auto"/>
        <w:jc w:val="both"/>
        <w:rPr>
          <w:rFonts w:ascii="Times New Roman" w:hAnsi="Times New Roman" w:cs="Times New Roman"/>
          <w:sz w:val="24"/>
          <w:szCs w:val="24"/>
        </w:rPr>
      </w:pPr>
      <w:r w:rsidRPr="00B54AD4">
        <w:rPr>
          <w:rFonts w:ascii="Times New Roman" w:hAnsi="Times New Roman" w:cs="Times New Roman"/>
          <w:sz w:val="24"/>
          <w:szCs w:val="24"/>
        </w:rPr>
        <w:t xml:space="preserve">О рассмотрении  проекта муниципального правового акта о внесении </w:t>
      </w:r>
    </w:p>
    <w:p w:rsidR="00B54AD4" w:rsidRPr="00B54AD4" w:rsidRDefault="00B54AD4" w:rsidP="00B54AD4">
      <w:pPr>
        <w:jc w:val="both"/>
        <w:rPr>
          <w:rFonts w:ascii="Times New Roman" w:hAnsi="Times New Roman" w:cs="Times New Roman"/>
          <w:sz w:val="24"/>
          <w:szCs w:val="24"/>
        </w:rPr>
      </w:pPr>
      <w:r w:rsidRPr="00B54AD4">
        <w:rPr>
          <w:rFonts w:ascii="Times New Roman" w:hAnsi="Times New Roman" w:cs="Times New Roman"/>
          <w:sz w:val="24"/>
          <w:szCs w:val="24"/>
        </w:rPr>
        <w:t xml:space="preserve">изменений в Устав  Воздвиженского сельсовета </w:t>
      </w:r>
      <w:proofErr w:type="spellStart"/>
      <w:r w:rsidRPr="00B54AD4">
        <w:rPr>
          <w:rFonts w:ascii="Times New Roman" w:hAnsi="Times New Roman" w:cs="Times New Roman"/>
          <w:sz w:val="24"/>
          <w:szCs w:val="24"/>
        </w:rPr>
        <w:t>Чулымского</w:t>
      </w:r>
      <w:proofErr w:type="spellEnd"/>
      <w:r w:rsidRPr="00B54AD4">
        <w:rPr>
          <w:rFonts w:ascii="Times New Roman" w:hAnsi="Times New Roman" w:cs="Times New Roman"/>
          <w:sz w:val="24"/>
          <w:szCs w:val="24"/>
        </w:rPr>
        <w:t xml:space="preserve"> района Новосибирской области, принятого решением Совета депутатов Воздвиженского сельсовета </w:t>
      </w:r>
      <w:proofErr w:type="spellStart"/>
      <w:r w:rsidRPr="00B54AD4">
        <w:rPr>
          <w:rFonts w:ascii="Times New Roman" w:hAnsi="Times New Roman" w:cs="Times New Roman"/>
          <w:sz w:val="24"/>
          <w:szCs w:val="24"/>
        </w:rPr>
        <w:t>Чулымского</w:t>
      </w:r>
      <w:proofErr w:type="spellEnd"/>
      <w:r w:rsidRPr="00B54AD4">
        <w:rPr>
          <w:rFonts w:ascii="Times New Roman" w:hAnsi="Times New Roman" w:cs="Times New Roman"/>
          <w:sz w:val="24"/>
          <w:szCs w:val="24"/>
        </w:rPr>
        <w:t xml:space="preserve"> района Новосибирской области пятого созыва  от </w:t>
      </w:r>
      <w:r w:rsidRPr="00B54AD4">
        <w:rPr>
          <w:rFonts w:ascii="Times New Roman" w:hAnsi="Times New Roman" w:cs="Times New Roman"/>
          <w:color w:val="FF0000"/>
          <w:sz w:val="24"/>
          <w:szCs w:val="24"/>
        </w:rPr>
        <w:t xml:space="preserve"> </w:t>
      </w:r>
      <w:r w:rsidRPr="00B54AD4">
        <w:rPr>
          <w:rFonts w:ascii="Times New Roman" w:hAnsi="Times New Roman" w:cs="Times New Roman"/>
          <w:color w:val="000000"/>
          <w:sz w:val="24"/>
          <w:szCs w:val="24"/>
        </w:rPr>
        <w:t>26.12.2016  г. № 32</w:t>
      </w:r>
      <w:r w:rsidRPr="00B54AD4">
        <w:rPr>
          <w:rFonts w:ascii="Times New Roman" w:hAnsi="Times New Roman" w:cs="Times New Roman"/>
          <w:sz w:val="24"/>
          <w:szCs w:val="24"/>
        </w:rPr>
        <w:t xml:space="preserve"> «О проекте муниципального правого акта «О внесении изменений в Устав Воздвиженского сельсовета </w:t>
      </w:r>
      <w:proofErr w:type="spellStart"/>
      <w:r w:rsidRPr="00B54AD4">
        <w:rPr>
          <w:rFonts w:ascii="Times New Roman" w:hAnsi="Times New Roman" w:cs="Times New Roman"/>
          <w:sz w:val="24"/>
          <w:szCs w:val="24"/>
        </w:rPr>
        <w:t>Чулымского</w:t>
      </w:r>
      <w:proofErr w:type="spellEnd"/>
      <w:r w:rsidRPr="00B54AD4">
        <w:rPr>
          <w:rFonts w:ascii="Times New Roman" w:hAnsi="Times New Roman" w:cs="Times New Roman"/>
          <w:sz w:val="24"/>
          <w:szCs w:val="24"/>
        </w:rPr>
        <w:t xml:space="preserve"> района Новосибирской области».</w:t>
      </w:r>
    </w:p>
    <w:p w:rsidR="00B54AD4" w:rsidRPr="00B54AD4" w:rsidRDefault="00B54AD4" w:rsidP="00B54AD4">
      <w:pPr>
        <w:jc w:val="both"/>
        <w:rPr>
          <w:rFonts w:ascii="Times New Roman" w:hAnsi="Times New Roman" w:cs="Times New Roman"/>
          <w:b/>
          <w:sz w:val="24"/>
          <w:szCs w:val="24"/>
        </w:rPr>
      </w:pPr>
    </w:p>
    <w:p w:rsidR="00B54AD4" w:rsidRPr="00B54AD4" w:rsidRDefault="00B54AD4" w:rsidP="00B54AD4">
      <w:pPr>
        <w:jc w:val="both"/>
        <w:rPr>
          <w:rFonts w:ascii="Times New Roman" w:hAnsi="Times New Roman" w:cs="Times New Roman"/>
          <w:sz w:val="24"/>
          <w:szCs w:val="24"/>
        </w:rPr>
      </w:pPr>
      <w:r w:rsidRPr="00B54AD4">
        <w:rPr>
          <w:rFonts w:ascii="Times New Roman" w:hAnsi="Times New Roman" w:cs="Times New Roman"/>
          <w:b/>
          <w:sz w:val="24"/>
          <w:szCs w:val="24"/>
        </w:rPr>
        <w:t xml:space="preserve">Докладывал  </w:t>
      </w:r>
      <w:r w:rsidRPr="00B54AD4">
        <w:rPr>
          <w:rFonts w:ascii="Times New Roman" w:hAnsi="Times New Roman" w:cs="Times New Roman"/>
          <w:sz w:val="24"/>
          <w:szCs w:val="24"/>
        </w:rPr>
        <w:t xml:space="preserve"> В.А. Фогель - глава Воздвиженского сельсовета </w:t>
      </w:r>
      <w:proofErr w:type="spellStart"/>
      <w:r w:rsidRPr="00B54AD4">
        <w:rPr>
          <w:rFonts w:ascii="Times New Roman" w:hAnsi="Times New Roman" w:cs="Times New Roman"/>
          <w:sz w:val="24"/>
          <w:szCs w:val="24"/>
        </w:rPr>
        <w:t>Чулымского</w:t>
      </w:r>
      <w:proofErr w:type="spellEnd"/>
      <w:r w:rsidRPr="00B54AD4">
        <w:rPr>
          <w:rFonts w:ascii="Times New Roman" w:hAnsi="Times New Roman" w:cs="Times New Roman"/>
          <w:sz w:val="24"/>
          <w:szCs w:val="24"/>
        </w:rPr>
        <w:t xml:space="preserve"> района Новосибирской области </w:t>
      </w:r>
      <w:r w:rsidRPr="00B54AD4">
        <w:rPr>
          <w:rFonts w:ascii="Times New Roman" w:hAnsi="Times New Roman" w:cs="Times New Roman"/>
          <w:b/>
          <w:sz w:val="24"/>
          <w:szCs w:val="24"/>
        </w:rPr>
        <w:t xml:space="preserve"> </w:t>
      </w:r>
      <w:r w:rsidRPr="00B54AD4">
        <w:rPr>
          <w:rFonts w:ascii="Times New Roman" w:hAnsi="Times New Roman" w:cs="Times New Roman"/>
          <w:sz w:val="24"/>
          <w:szCs w:val="24"/>
        </w:rPr>
        <w:t>о проекте</w:t>
      </w:r>
      <w:r w:rsidRPr="00B54AD4">
        <w:rPr>
          <w:rFonts w:ascii="Times New Roman" w:hAnsi="Times New Roman" w:cs="Times New Roman"/>
          <w:b/>
          <w:sz w:val="24"/>
          <w:szCs w:val="24"/>
        </w:rPr>
        <w:t xml:space="preserve"> </w:t>
      </w:r>
      <w:r w:rsidRPr="00B54AD4">
        <w:rPr>
          <w:rFonts w:ascii="Times New Roman" w:hAnsi="Times New Roman" w:cs="Times New Roman"/>
          <w:sz w:val="24"/>
          <w:szCs w:val="24"/>
        </w:rPr>
        <w:t xml:space="preserve">муниципального правового акта о внесении изменений в Устав  Воздвиженского  сельсовета </w:t>
      </w:r>
      <w:proofErr w:type="spellStart"/>
      <w:r w:rsidRPr="00B54AD4">
        <w:rPr>
          <w:rFonts w:ascii="Times New Roman" w:hAnsi="Times New Roman" w:cs="Times New Roman"/>
          <w:sz w:val="24"/>
          <w:szCs w:val="24"/>
        </w:rPr>
        <w:t>Чулымского</w:t>
      </w:r>
      <w:proofErr w:type="spellEnd"/>
      <w:r w:rsidRPr="00B54AD4">
        <w:rPr>
          <w:rFonts w:ascii="Times New Roman" w:hAnsi="Times New Roman" w:cs="Times New Roman"/>
          <w:sz w:val="24"/>
          <w:szCs w:val="24"/>
        </w:rPr>
        <w:t xml:space="preserve"> района Новосибирской области, принятого решением Совета депутатов Воздвиженского сельсовета </w:t>
      </w:r>
      <w:proofErr w:type="spellStart"/>
      <w:r w:rsidRPr="00B54AD4">
        <w:rPr>
          <w:rFonts w:ascii="Times New Roman" w:hAnsi="Times New Roman" w:cs="Times New Roman"/>
          <w:sz w:val="24"/>
          <w:szCs w:val="24"/>
        </w:rPr>
        <w:t>Чулымского</w:t>
      </w:r>
      <w:proofErr w:type="spellEnd"/>
      <w:r w:rsidRPr="00B54AD4">
        <w:rPr>
          <w:rFonts w:ascii="Times New Roman" w:hAnsi="Times New Roman" w:cs="Times New Roman"/>
          <w:sz w:val="24"/>
          <w:szCs w:val="24"/>
        </w:rPr>
        <w:t xml:space="preserve"> района Новосибирской области пятого созыва от  </w:t>
      </w:r>
      <w:r w:rsidRPr="00B54AD4">
        <w:rPr>
          <w:rFonts w:ascii="Times New Roman" w:hAnsi="Times New Roman" w:cs="Times New Roman"/>
          <w:color w:val="000000"/>
          <w:sz w:val="24"/>
          <w:szCs w:val="24"/>
        </w:rPr>
        <w:t>26.12.2016</w:t>
      </w:r>
      <w:r w:rsidRPr="00B54AD4">
        <w:rPr>
          <w:rFonts w:ascii="Times New Roman" w:hAnsi="Times New Roman" w:cs="Times New Roman"/>
          <w:sz w:val="24"/>
          <w:szCs w:val="24"/>
        </w:rPr>
        <w:t xml:space="preserve"> № 32</w:t>
      </w:r>
      <w:r w:rsidRPr="00B54AD4">
        <w:rPr>
          <w:rFonts w:ascii="Times New Roman" w:hAnsi="Times New Roman" w:cs="Times New Roman"/>
          <w:color w:val="FF0000"/>
          <w:sz w:val="24"/>
          <w:szCs w:val="24"/>
        </w:rPr>
        <w:t xml:space="preserve"> </w:t>
      </w:r>
      <w:r w:rsidRPr="00B54AD4">
        <w:rPr>
          <w:rFonts w:ascii="Times New Roman" w:hAnsi="Times New Roman" w:cs="Times New Roman"/>
          <w:sz w:val="24"/>
          <w:szCs w:val="24"/>
        </w:rPr>
        <w:t xml:space="preserve"> г.  «О внесении изменений в Устав Воздвиженского сельсовета  </w:t>
      </w:r>
      <w:proofErr w:type="spellStart"/>
      <w:r w:rsidRPr="00B54AD4">
        <w:rPr>
          <w:rFonts w:ascii="Times New Roman" w:hAnsi="Times New Roman" w:cs="Times New Roman"/>
          <w:sz w:val="24"/>
          <w:szCs w:val="24"/>
        </w:rPr>
        <w:t>Чулымского</w:t>
      </w:r>
      <w:proofErr w:type="spellEnd"/>
      <w:r w:rsidRPr="00B54AD4">
        <w:rPr>
          <w:rFonts w:ascii="Times New Roman" w:hAnsi="Times New Roman" w:cs="Times New Roman"/>
          <w:sz w:val="24"/>
          <w:szCs w:val="24"/>
        </w:rPr>
        <w:t xml:space="preserve"> района Новосибирской области».</w:t>
      </w:r>
    </w:p>
    <w:p w:rsidR="00B54AD4" w:rsidRPr="00B54AD4" w:rsidRDefault="00B54AD4" w:rsidP="00B54AD4">
      <w:pPr>
        <w:tabs>
          <w:tab w:val="left" w:pos="720"/>
        </w:tabs>
        <w:jc w:val="both"/>
        <w:rPr>
          <w:rFonts w:ascii="Times New Roman" w:hAnsi="Times New Roman" w:cs="Times New Roman"/>
          <w:b/>
          <w:sz w:val="24"/>
          <w:szCs w:val="24"/>
        </w:rPr>
      </w:pPr>
    </w:p>
    <w:p w:rsidR="00B54AD4" w:rsidRPr="00B54AD4" w:rsidRDefault="00B54AD4" w:rsidP="00B54AD4">
      <w:pPr>
        <w:autoSpaceDE w:val="0"/>
        <w:autoSpaceDN w:val="0"/>
        <w:adjustRightInd w:val="0"/>
        <w:jc w:val="both"/>
        <w:rPr>
          <w:rFonts w:ascii="Times New Roman" w:hAnsi="Times New Roman" w:cs="Times New Roman"/>
          <w:b/>
          <w:iCs/>
          <w:sz w:val="24"/>
          <w:szCs w:val="24"/>
        </w:rPr>
      </w:pPr>
      <w:r w:rsidRPr="00B54AD4">
        <w:rPr>
          <w:rFonts w:ascii="Times New Roman" w:hAnsi="Times New Roman" w:cs="Times New Roman"/>
          <w:b/>
          <w:sz w:val="24"/>
          <w:szCs w:val="24"/>
        </w:rPr>
        <w:t xml:space="preserve">Выступила: </w:t>
      </w:r>
      <w:r w:rsidRPr="00B54AD4">
        <w:rPr>
          <w:rFonts w:ascii="Times New Roman" w:hAnsi="Times New Roman" w:cs="Times New Roman"/>
          <w:sz w:val="24"/>
          <w:szCs w:val="24"/>
        </w:rPr>
        <w:t xml:space="preserve"> Литвиненко Н.П.  с предложением внести дополнительные </w:t>
      </w:r>
      <w:r w:rsidRPr="00B54AD4">
        <w:rPr>
          <w:rFonts w:ascii="Times New Roman" w:eastAsia="Calibri" w:hAnsi="Times New Roman" w:cs="Times New Roman"/>
          <w:bCs/>
          <w:sz w:val="24"/>
          <w:szCs w:val="24"/>
        </w:rPr>
        <w:t>изменения</w:t>
      </w:r>
      <w:r w:rsidRPr="00B54AD4">
        <w:rPr>
          <w:rFonts w:ascii="Times New Roman" w:hAnsi="Times New Roman" w:cs="Times New Roman"/>
          <w:sz w:val="24"/>
          <w:szCs w:val="24"/>
        </w:rPr>
        <w:t xml:space="preserve"> в Устав  Воздвиженского сельсовета </w:t>
      </w:r>
      <w:proofErr w:type="spellStart"/>
      <w:r w:rsidRPr="00B54AD4">
        <w:rPr>
          <w:rFonts w:ascii="Times New Roman" w:hAnsi="Times New Roman" w:cs="Times New Roman"/>
          <w:sz w:val="24"/>
          <w:szCs w:val="24"/>
        </w:rPr>
        <w:t>Чулымского</w:t>
      </w:r>
      <w:proofErr w:type="spellEnd"/>
      <w:r w:rsidRPr="00B54AD4">
        <w:rPr>
          <w:rFonts w:ascii="Times New Roman" w:hAnsi="Times New Roman" w:cs="Times New Roman"/>
          <w:sz w:val="24"/>
          <w:szCs w:val="24"/>
        </w:rPr>
        <w:t xml:space="preserve"> района Новосибирской области в связи с вступлением  в </w:t>
      </w:r>
      <w:r w:rsidRPr="00B54AD4">
        <w:rPr>
          <w:rFonts w:ascii="Times New Roman" w:hAnsi="Times New Roman" w:cs="Times New Roman"/>
          <w:sz w:val="24"/>
          <w:szCs w:val="24"/>
        </w:rPr>
        <w:lastRenderedPageBreak/>
        <w:t>силу Федерального закона от 28.12.2016 № 494-ФЗ «О внесении изменений в отдельные законодательные акты Российской Федерации»:</w:t>
      </w:r>
    </w:p>
    <w:p w:rsidR="00B54AD4" w:rsidRPr="00B54AD4" w:rsidRDefault="00B54AD4" w:rsidP="00B54AD4">
      <w:pPr>
        <w:ind w:firstLine="720"/>
        <w:jc w:val="both"/>
        <w:rPr>
          <w:rFonts w:ascii="Times New Roman" w:hAnsi="Times New Roman" w:cs="Times New Roman"/>
          <w:b/>
          <w:sz w:val="24"/>
          <w:szCs w:val="24"/>
        </w:rPr>
      </w:pPr>
      <w:r w:rsidRPr="00B54AD4">
        <w:rPr>
          <w:rFonts w:ascii="Times New Roman" w:hAnsi="Times New Roman" w:cs="Times New Roman"/>
          <w:sz w:val="24"/>
          <w:szCs w:val="24"/>
        </w:rPr>
        <w:t xml:space="preserve"> </w:t>
      </w:r>
      <w:r w:rsidRPr="00B54AD4">
        <w:rPr>
          <w:rFonts w:ascii="Times New Roman" w:hAnsi="Times New Roman" w:cs="Times New Roman"/>
          <w:b/>
          <w:sz w:val="24"/>
          <w:szCs w:val="24"/>
        </w:rPr>
        <w:t>1.  В статье 6 «Права органов местного самоуправления поселения на решение вопросов, не отнесённых к вопросам местного значения поселения»</w:t>
      </w:r>
    </w:p>
    <w:p w:rsidR="00B54AD4" w:rsidRPr="00B54AD4" w:rsidRDefault="00B54AD4" w:rsidP="00B54AD4">
      <w:pPr>
        <w:ind w:firstLine="709"/>
        <w:jc w:val="both"/>
        <w:rPr>
          <w:rFonts w:ascii="Times New Roman" w:hAnsi="Times New Roman" w:cs="Times New Roman"/>
          <w:b/>
          <w:sz w:val="24"/>
          <w:szCs w:val="24"/>
        </w:rPr>
      </w:pPr>
      <w:r w:rsidRPr="00B54AD4">
        <w:rPr>
          <w:rFonts w:ascii="Times New Roman" w:hAnsi="Times New Roman" w:cs="Times New Roman"/>
          <w:b/>
          <w:sz w:val="24"/>
          <w:szCs w:val="24"/>
        </w:rPr>
        <w:t>Часть 1 дополнить пунктом 14 следующего содержания:</w:t>
      </w:r>
    </w:p>
    <w:p w:rsidR="00B54AD4" w:rsidRPr="00B54AD4" w:rsidRDefault="00B54AD4" w:rsidP="00B54AD4">
      <w:pPr>
        <w:ind w:firstLine="709"/>
        <w:jc w:val="both"/>
        <w:rPr>
          <w:rFonts w:ascii="Times New Roman" w:hAnsi="Times New Roman" w:cs="Times New Roman"/>
          <w:sz w:val="24"/>
          <w:szCs w:val="24"/>
        </w:rPr>
      </w:pPr>
      <w:r w:rsidRPr="00B54AD4">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54AD4" w:rsidRPr="00B54AD4" w:rsidRDefault="00B54AD4" w:rsidP="00B54AD4">
      <w:pPr>
        <w:ind w:firstLine="709"/>
        <w:jc w:val="both"/>
        <w:rPr>
          <w:rFonts w:ascii="Times New Roman" w:hAnsi="Times New Roman" w:cs="Times New Roman"/>
          <w:b/>
          <w:sz w:val="24"/>
          <w:szCs w:val="24"/>
        </w:rPr>
      </w:pPr>
      <w:r w:rsidRPr="00B54AD4">
        <w:rPr>
          <w:rFonts w:ascii="Times New Roman" w:hAnsi="Times New Roman" w:cs="Times New Roman"/>
          <w:b/>
          <w:sz w:val="24"/>
          <w:szCs w:val="24"/>
        </w:rPr>
        <w:t>2. В статье 28 «Досрочное прекращение полномочий главы поселения»</w:t>
      </w:r>
    </w:p>
    <w:p w:rsidR="00B54AD4" w:rsidRPr="00B54AD4" w:rsidRDefault="00B54AD4" w:rsidP="00B54AD4">
      <w:pPr>
        <w:ind w:firstLine="709"/>
        <w:jc w:val="both"/>
        <w:rPr>
          <w:rFonts w:ascii="Times New Roman" w:hAnsi="Times New Roman" w:cs="Times New Roman"/>
          <w:sz w:val="24"/>
          <w:szCs w:val="24"/>
        </w:rPr>
      </w:pPr>
      <w:r w:rsidRPr="00B54AD4">
        <w:rPr>
          <w:rFonts w:ascii="Times New Roman" w:hAnsi="Times New Roman" w:cs="Times New Roman"/>
          <w:sz w:val="24"/>
          <w:szCs w:val="24"/>
        </w:rPr>
        <w:t>Часть 3 изложить в следующей редакции:</w:t>
      </w:r>
    </w:p>
    <w:p w:rsidR="00B54AD4" w:rsidRPr="00B54AD4" w:rsidRDefault="00B54AD4" w:rsidP="00B54AD4">
      <w:pPr>
        <w:ind w:firstLine="709"/>
        <w:jc w:val="both"/>
        <w:rPr>
          <w:rFonts w:ascii="Times New Roman" w:hAnsi="Times New Roman" w:cs="Times New Roman"/>
          <w:sz w:val="24"/>
          <w:szCs w:val="24"/>
        </w:rPr>
      </w:pPr>
      <w:r w:rsidRPr="00B54AD4">
        <w:rPr>
          <w:rFonts w:ascii="Times New Roman" w:hAnsi="Times New Roman" w:cs="Times New Roman"/>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B54AD4" w:rsidRPr="00B54AD4" w:rsidRDefault="00B54AD4" w:rsidP="00B54AD4">
      <w:pPr>
        <w:ind w:firstLine="720"/>
        <w:jc w:val="both"/>
        <w:rPr>
          <w:rFonts w:ascii="Times New Roman" w:hAnsi="Times New Roman" w:cs="Times New Roman"/>
          <w:b/>
          <w:sz w:val="24"/>
          <w:szCs w:val="24"/>
        </w:rPr>
      </w:pPr>
      <w:r w:rsidRPr="00B54AD4">
        <w:rPr>
          <w:rFonts w:ascii="Times New Roman" w:hAnsi="Times New Roman" w:cs="Times New Roman"/>
          <w:b/>
          <w:sz w:val="24"/>
          <w:szCs w:val="24"/>
        </w:rPr>
        <w:t>3. В статье 32 «Полномочия администрации»</w:t>
      </w:r>
    </w:p>
    <w:p w:rsidR="00B54AD4" w:rsidRPr="00B54AD4" w:rsidRDefault="00B54AD4" w:rsidP="00B54AD4">
      <w:pPr>
        <w:ind w:firstLine="709"/>
        <w:jc w:val="both"/>
        <w:rPr>
          <w:rFonts w:ascii="Times New Roman" w:hAnsi="Times New Roman" w:cs="Times New Roman"/>
          <w:b/>
          <w:sz w:val="24"/>
          <w:szCs w:val="24"/>
        </w:rPr>
      </w:pPr>
      <w:r w:rsidRPr="00B54AD4">
        <w:rPr>
          <w:rFonts w:ascii="Times New Roman" w:hAnsi="Times New Roman" w:cs="Times New Roman"/>
          <w:b/>
          <w:sz w:val="24"/>
          <w:szCs w:val="24"/>
        </w:rPr>
        <w:t>Часть 1 дополнить пунктом 65 следующего содержания:</w:t>
      </w:r>
    </w:p>
    <w:p w:rsidR="00B54AD4" w:rsidRPr="00B54AD4" w:rsidRDefault="00B54AD4" w:rsidP="00B54AD4">
      <w:pPr>
        <w:ind w:firstLine="709"/>
        <w:jc w:val="both"/>
        <w:rPr>
          <w:rFonts w:ascii="Times New Roman" w:hAnsi="Times New Roman" w:cs="Times New Roman"/>
          <w:sz w:val="24"/>
          <w:szCs w:val="24"/>
        </w:rPr>
      </w:pPr>
      <w:r w:rsidRPr="00B54AD4">
        <w:rPr>
          <w:rFonts w:ascii="Times New Roman" w:hAnsi="Times New Roman" w:cs="Times New Roman"/>
          <w:sz w:val="24"/>
          <w:szCs w:val="24"/>
        </w:rPr>
        <w:t>"65)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54AD4" w:rsidRPr="00B54AD4" w:rsidRDefault="00B54AD4" w:rsidP="00B54AD4">
      <w:pPr>
        <w:jc w:val="both"/>
        <w:rPr>
          <w:rFonts w:ascii="Times New Roman" w:hAnsi="Times New Roman" w:cs="Times New Roman"/>
          <w:sz w:val="24"/>
          <w:szCs w:val="24"/>
        </w:rPr>
      </w:pPr>
    </w:p>
    <w:p w:rsidR="00B54AD4" w:rsidRPr="00B54AD4" w:rsidRDefault="00B54AD4" w:rsidP="00B54AD4">
      <w:pPr>
        <w:tabs>
          <w:tab w:val="left" w:pos="720"/>
        </w:tabs>
        <w:ind w:firstLine="567"/>
        <w:jc w:val="both"/>
        <w:rPr>
          <w:rFonts w:ascii="Times New Roman" w:hAnsi="Times New Roman" w:cs="Times New Roman"/>
          <w:b/>
          <w:sz w:val="24"/>
          <w:szCs w:val="24"/>
        </w:rPr>
      </w:pPr>
      <w:r w:rsidRPr="00B54AD4">
        <w:rPr>
          <w:rFonts w:ascii="Times New Roman" w:hAnsi="Times New Roman" w:cs="Times New Roman"/>
          <w:b/>
          <w:sz w:val="24"/>
          <w:szCs w:val="24"/>
        </w:rPr>
        <w:t>4.</w:t>
      </w:r>
      <w:r w:rsidRPr="00B54AD4">
        <w:rPr>
          <w:rFonts w:ascii="Times New Roman" w:hAnsi="Times New Roman" w:cs="Times New Roman"/>
          <w:sz w:val="24"/>
          <w:szCs w:val="24"/>
        </w:rPr>
        <w:t xml:space="preserve"> </w:t>
      </w:r>
      <w:r w:rsidRPr="00B54AD4">
        <w:rPr>
          <w:rFonts w:ascii="Times New Roman" w:hAnsi="Times New Roman" w:cs="Times New Roman"/>
          <w:b/>
          <w:sz w:val="24"/>
          <w:szCs w:val="24"/>
        </w:rPr>
        <w:t xml:space="preserve"> В статье  33 «Избирательная комиссия Воздвиженского сельсовета </w:t>
      </w:r>
      <w:proofErr w:type="spellStart"/>
      <w:r w:rsidRPr="00B54AD4">
        <w:rPr>
          <w:rFonts w:ascii="Times New Roman" w:hAnsi="Times New Roman" w:cs="Times New Roman"/>
          <w:b/>
          <w:sz w:val="24"/>
          <w:szCs w:val="24"/>
        </w:rPr>
        <w:t>Чулымского</w:t>
      </w:r>
      <w:proofErr w:type="spellEnd"/>
      <w:r w:rsidRPr="00B54AD4">
        <w:rPr>
          <w:rFonts w:ascii="Times New Roman" w:hAnsi="Times New Roman" w:cs="Times New Roman"/>
          <w:b/>
          <w:sz w:val="24"/>
          <w:szCs w:val="24"/>
        </w:rPr>
        <w:t xml:space="preserve"> района Новосибирской области»:</w:t>
      </w:r>
    </w:p>
    <w:p w:rsidR="00B54AD4" w:rsidRPr="00B54AD4" w:rsidRDefault="00B54AD4" w:rsidP="00B54AD4">
      <w:pPr>
        <w:pStyle w:val="a7"/>
        <w:ind w:left="0" w:firstLine="567"/>
        <w:jc w:val="both"/>
        <w:rPr>
          <w:b/>
        </w:rPr>
      </w:pPr>
      <w:r w:rsidRPr="00B54AD4">
        <w:rPr>
          <w:b/>
        </w:rPr>
        <w:t>Пункт е) части 6 изложить в следующей редакции:</w:t>
      </w:r>
    </w:p>
    <w:p w:rsidR="00B54AD4" w:rsidRPr="00B54AD4" w:rsidRDefault="00B54AD4" w:rsidP="00B54AD4">
      <w:pPr>
        <w:spacing w:line="288" w:lineRule="auto"/>
        <w:ind w:firstLine="547"/>
        <w:jc w:val="both"/>
        <w:rPr>
          <w:rFonts w:ascii="Times New Roman" w:eastAsia="Calibri" w:hAnsi="Times New Roman" w:cs="Times New Roman"/>
          <w:sz w:val="24"/>
          <w:szCs w:val="24"/>
        </w:rPr>
      </w:pPr>
      <w:r w:rsidRPr="00B54AD4">
        <w:rPr>
          <w:rFonts w:ascii="Times New Roman" w:hAnsi="Times New Roman" w:cs="Times New Roman"/>
          <w:sz w:val="24"/>
          <w:szCs w:val="24"/>
        </w:rPr>
        <w:t xml:space="preserve"> е)</w:t>
      </w:r>
      <w:r w:rsidRPr="00B54AD4">
        <w:rPr>
          <w:rFonts w:ascii="Times New Roman" w:eastAsia="Calibri" w:hAnsi="Times New Roman" w:cs="Times New Roman"/>
          <w:sz w:val="24"/>
          <w:szCs w:val="24"/>
        </w:rPr>
        <w:t xml:space="preserve">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B54AD4" w:rsidRPr="00B54AD4" w:rsidRDefault="00B54AD4" w:rsidP="00B54AD4">
      <w:pPr>
        <w:pStyle w:val="a7"/>
        <w:ind w:left="0" w:firstLine="547"/>
        <w:jc w:val="both"/>
        <w:rPr>
          <w:b/>
        </w:rPr>
      </w:pPr>
      <w:r w:rsidRPr="00B54AD4">
        <w:rPr>
          <w:b/>
        </w:rPr>
        <w:t>Пункт ж) части 6 изложить в следующей редакции:</w:t>
      </w:r>
    </w:p>
    <w:p w:rsidR="00B54AD4" w:rsidRPr="00B54AD4" w:rsidRDefault="00B54AD4" w:rsidP="00B54AD4">
      <w:pPr>
        <w:pStyle w:val="a7"/>
        <w:ind w:left="0" w:firstLine="547"/>
        <w:jc w:val="both"/>
        <w:rPr>
          <w:rFonts w:eastAsia="Calibri"/>
        </w:rPr>
      </w:pPr>
      <w:r w:rsidRPr="00B54AD4">
        <w:t>ж)</w:t>
      </w:r>
      <w:r w:rsidRPr="00B54AD4">
        <w:rPr>
          <w:rFonts w:eastAsia="Calibri"/>
        </w:rPr>
        <w:t xml:space="preserve">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B54AD4" w:rsidRPr="00B54AD4" w:rsidRDefault="00B54AD4" w:rsidP="00B54AD4">
      <w:pPr>
        <w:pStyle w:val="a7"/>
        <w:ind w:left="0" w:firstLine="547"/>
        <w:jc w:val="both"/>
        <w:rPr>
          <w:b/>
        </w:rPr>
      </w:pPr>
      <w:r w:rsidRPr="00B54AD4">
        <w:rPr>
          <w:b/>
        </w:rPr>
        <w:t>Часть 6 дополнить пунктом е.1) следующего содержания:</w:t>
      </w:r>
    </w:p>
    <w:p w:rsidR="00B54AD4" w:rsidRPr="00B54AD4" w:rsidRDefault="00B54AD4" w:rsidP="00B54AD4">
      <w:pPr>
        <w:autoSpaceDE w:val="0"/>
        <w:autoSpaceDN w:val="0"/>
        <w:adjustRightInd w:val="0"/>
        <w:ind w:firstLine="547"/>
        <w:jc w:val="both"/>
        <w:rPr>
          <w:rFonts w:ascii="Times New Roman" w:eastAsia="Calibri" w:hAnsi="Times New Roman" w:cs="Times New Roman"/>
          <w:sz w:val="24"/>
          <w:szCs w:val="24"/>
        </w:rPr>
      </w:pPr>
      <w:r w:rsidRPr="00B54AD4">
        <w:rPr>
          <w:rFonts w:ascii="Times New Roman" w:eastAsia="Calibri" w:hAnsi="Times New Roman" w:cs="Times New Roman"/>
          <w:sz w:val="24"/>
          <w:szCs w:val="24"/>
        </w:rPr>
        <w:t>е.1) выдает открепительные удостоверения в случаях, предусмотренных законом;</w:t>
      </w:r>
    </w:p>
    <w:p w:rsidR="00B54AD4" w:rsidRPr="00B54AD4" w:rsidRDefault="00B54AD4" w:rsidP="00B54AD4">
      <w:pPr>
        <w:spacing w:line="288" w:lineRule="auto"/>
        <w:jc w:val="both"/>
        <w:rPr>
          <w:rFonts w:ascii="Times New Roman" w:hAnsi="Times New Roman" w:cs="Times New Roman"/>
          <w:color w:val="000000"/>
          <w:sz w:val="24"/>
          <w:szCs w:val="24"/>
        </w:rPr>
      </w:pPr>
    </w:p>
    <w:p w:rsidR="00B54AD4" w:rsidRPr="00B54AD4" w:rsidRDefault="00B54AD4" w:rsidP="00B54AD4">
      <w:pPr>
        <w:ind w:firstLine="709"/>
        <w:jc w:val="both"/>
        <w:rPr>
          <w:rFonts w:ascii="Times New Roman" w:hAnsi="Times New Roman" w:cs="Times New Roman"/>
          <w:sz w:val="24"/>
          <w:szCs w:val="24"/>
        </w:rPr>
      </w:pPr>
      <w:r w:rsidRPr="00B54AD4">
        <w:rPr>
          <w:rFonts w:ascii="Times New Roman" w:hAnsi="Times New Roman" w:cs="Times New Roman"/>
          <w:b/>
          <w:sz w:val="24"/>
          <w:szCs w:val="24"/>
        </w:rPr>
        <w:t>5. В статье 43 "Ответственность главы Воздвиженского сельсовета и главы местной администрации перед государством"</w:t>
      </w:r>
    </w:p>
    <w:p w:rsidR="00B54AD4" w:rsidRPr="00B54AD4" w:rsidRDefault="00B54AD4" w:rsidP="00B54AD4">
      <w:pPr>
        <w:autoSpaceDE w:val="0"/>
        <w:autoSpaceDN w:val="0"/>
        <w:adjustRightInd w:val="0"/>
        <w:ind w:firstLine="709"/>
        <w:jc w:val="both"/>
        <w:rPr>
          <w:rFonts w:ascii="Times New Roman" w:hAnsi="Times New Roman" w:cs="Times New Roman"/>
          <w:sz w:val="24"/>
          <w:szCs w:val="24"/>
        </w:rPr>
      </w:pPr>
      <w:r w:rsidRPr="00B54AD4">
        <w:rPr>
          <w:rFonts w:ascii="Times New Roman" w:hAnsi="Times New Roman" w:cs="Times New Roman"/>
          <w:sz w:val="24"/>
          <w:szCs w:val="24"/>
        </w:rPr>
        <w:lastRenderedPageBreak/>
        <w:t>Пункт 2 части 1   изложить в следующей редакции:</w:t>
      </w:r>
    </w:p>
    <w:p w:rsidR="00B54AD4" w:rsidRPr="00B54AD4" w:rsidRDefault="00B54AD4" w:rsidP="00B54AD4">
      <w:pPr>
        <w:autoSpaceDE w:val="0"/>
        <w:autoSpaceDN w:val="0"/>
        <w:adjustRightInd w:val="0"/>
        <w:ind w:firstLine="708"/>
        <w:jc w:val="both"/>
        <w:rPr>
          <w:rFonts w:ascii="Times New Roman" w:hAnsi="Times New Roman" w:cs="Times New Roman"/>
          <w:sz w:val="24"/>
          <w:szCs w:val="24"/>
        </w:rPr>
      </w:pPr>
      <w:r w:rsidRPr="00B54AD4">
        <w:rPr>
          <w:rFonts w:ascii="Times New Roman" w:hAnsi="Times New Roman" w:cs="Times New Roman"/>
          <w:sz w:val="24"/>
          <w:szCs w:val="24"/>
        </w:rPr>
        <w:t xml:space="preserve">«2) совершения указанным должностным лицом местного самоуправления действий, в том числе издания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rsidR="00B54AD4" w:rsidRPr="00B54AD4" w:rsidRDefault="00B54AD4" w:rsidP="00B54AD4">
      <w:pPr>
        <w:tabs>
          <w:tab w:val="left" w:pos="720"/>
        </w:tabs>
        <w:jc w:val="both"/>
        <w:rPr>
          <w:rFonts w:ascii="Times New Roman" w:hAnsi="Times New Roman" w:cs="Times New Roman"/>
          <w:sz w:val="24"/>
          <w:szCs w:val="24"/>
        </w:rPr>
      </w:pPr>
      <w:r w:rsidRPr="00B54AD4">
        <w:rPr>
          <w:rFonts w:ascii="Times New Roman" w:hAnsi="Times New Roman" w:cs="Times New Roman"/>
          <w:b/>
          <w:sz w:val="24"/>
          <w:szCs w:val="24"/>
        </w:rPr>
        <w:t>Решение:</w:t>
      </w:r>
      <w:r w:rsidRPr="00B54AD4">
        <w:rPr>
          <w:rFonts w:ascii="Times New Roman" w:hAnsi="Times New Roman" w:cs="Times New Roman"/>
          <w:sz w:val="24"/>
          <w:szCs w:val="24"/>
        </w:rPr>
        <w:t xml:space="preserve">  Рекомендовать Совету депутатов рассмотреть проект   Устава  на сессии Совета депутатов Воздвиженского сельсовета </w:t>
      </w:r>
      <w:proofErr w:type="spellStart"/>
      <w:r w:rsidRPr="00B54AD4">
        <w:rPr>
          <w:rFonts w:ascii="Times New Roman" w:hAnsi="Times New Roman" w:cs="Times New Roman"/>
          <w:sz w:val="24"/>
          <w:szCs w:val="24"/>
        </w:rPr>
        <w:t>Чулымского</w:t>
      </w:r>
      <w:proofErr w:type="spellEnd"/>
      <w:r w:rsidRPr="00B54AD4">
        <w:rPr>
          <w:rFonts w:ascii="Times New Roman" w:hAnsi="Times New Roman" w:cs="Times New Roman"/>
          <w:sz w:val="24"/>
          <w:szCs w:val="24"/>
        </w:rPr>
        <w:t xml:space="preserve"> района Новосибирской области с учетом вышеуказанного предложения о внесении дополнительных изменений.</w:t>
      </w:r>
    </w:p>
    <w:p w:rsidR="00B54AD4" w:rsidRPr="00B54AD4" w:rsidRDefault="00B54AD4" w:rsidP="00B54AD4">
      <w:pPr>
        <w:autoSpaceDE w:val="0"/>
        <w:autoSpaceDN w:val="0"/>
        <w:adjustRightInd w:val="0"/>
        <w:ind w:firstLine="567"/>
        <w:jc w:val="both"/>
        <w:outlineLvl w:val="1"/>
        <w:rPr>
          <w:rFonts w:ascii="Times New Roman" w:hAnsi="Times New Roman" w:cs="Times New Roman"/>
          <w:b/>
          <w:iCs/>
          <w:sz w:val="24"/>
          <w:szCs w:val="24"/>
        </w:rPr>
      </w:pPr>
      <w:r w:rsidRPr="00B54AD4">
        <w:rPr>
          <w:rFonts w:ascii="Times New Roman" w:hAnsi="Times New Roman" w:cs="Times New Roman"/>
          <w:b/>
          <w:iCs/>
          <w:sz w:val="24"/>
          <w:szCs w:val="24"/>
        </w:rPr>
        <w:t>В статье 11 «</w:t>
      </w:r>
      <w:r w:rsidRPr="00B54AD4">
        <w:rPr>
          <w:rFonts w:ascii="Times New Roman" w:hAnsi="Times New Roman" w:cs="Times New Roman"/>
          <w:b/>
          <w:sz w:val="24"/>
          <w:szCs w:val="24"/>
        </w:rPr>
        <w:t>Публичные слушания</w:t>
      </w:r>
      <w:r w:rsidRPr="00B54AD4">
        <w:rPr>
          <w:rFonts w:ascii="Times New Roman" w:hAnsi="Times New Roman" w:cs="Times New Roman"/>
          <w:b/>
          <w:iCs/>
          <w:sz w:val="24"/>
          <w:szCs w:val="24"/>
        </w:rPr>
        <w:t>»:</w:t>
      </w:r>
    </w:p>
    <w:p w:rsidR="00B54AD4" w:rsidRPr="00B54AD4" w:rsidRDefault="00B54AD4" w:rsidP="00B54AD4">
      <w:pPr>
        <w:pStyle w:val="a7"/>
        <w:ind w:left="0" w:firstLine="567"/>
        <w:jc w:val="both"/>
        <w:rPr>
          <w:b/>
        </w:rPr>
      </w:pPr>
      <w:r w:rsidRPr="00B54AD4">
        <w:rPr>
          <w:b/>
        </w:rPr>
        <w:t>Пункт 1 части 3 изложить в следующей редакции:</w:t>
      </w:r>
    </w:p>
    <w:p w:rsidR="00B54AD4" w:rsidRPr="00B54AD4" w:rsidRDefault="00B54AD4" w:rsidP="00B54AD4">
      <w:pPr>
        <w:spacing w:line="288" w:lineRule="auto"/>
        <w:ind w:firstLine="547"/>
        <w:jc w:val="both"/>
        <w:rPr>
          <w:rFonts w:ascii="Times New Roman" w:hAnsi="Times New Roman" w:cs="Times New Roman"/>
          <w:sz w:val="24"/>
          <w:szCs w:val="24"/>
        </w:rPr>
      </w:pPr>
      <w:r w:rsidRPr="00B54AD4">
        <w:rPr>
          <w:rFonts w:ascii="Times New Roman" w:hAnsi="Times New Roman" w:cs="Times New Roman"/>
          <w:sz w:val="24"/>
          <w:szCs w:val="24"/>
        </w:rPr>
        <w:t>«1)</w:t>
      </w:r>
      <w:r w:rsidRPr="00B54AD4">
        <w:rPr>
          <w:rFonts w:ascii="Times New Roman" w:hAnsi="Times New Roman" w:cs="Times New Roman"/>
          <w:b/>
          <w:sz w:val="24"/>
          <w:szCs w:val="24"/>
        </w:rPr>
        <w:t xml:space="preserve"> </w:t>
      </w:r>
      <w:r w:rsidRPr="00B54AD4">
        <w:rPr>
          <w:rFonts w:ascii="Times New Roman" w:hAnsi="Times New Roman" w:cs="Times New Roman"/>
          <w:sz w:val="24"/>
          <w:szCs w:val="24"/>
        </w:rPr>
        <w:t>проект Устава Воздвиженского сельсовета, а также проект решения Совета депутатов о внесении изменений и дополнений в Устав, кроме случаев, когда в устав вносятся изменения и дополнения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54AD4" w:rsidRPr="00B54AD4" w:rsidRDefault="00B54AD4" w:rsidP="00B54AD4">
      <w:pPr>
        <w:autoSpaceDE w:val="0"/>
        <w:autoSpaceDN w:val="0"/>
        <w:adjustRightInd w:val="0"/>
        <w:jc w:val="both"/>
        <w:rPr>
          <w:rFonts w:ascii="Times New Roman" w:hAnsi="Times New Roman" w:cs="Times New Roman"/>
          <w:b/>
          <w:sz w:val="24"/>
          <w:szCs w:val="24"/>
        </w:rPr>
      </w:pPr>
    </w:p>
    <w:p w:rsidR="00B54AD4" w:rsidRPr="00B54AD4" w:rsidRDefault="00B54AD4" w:rsidP="00B54AD4">
      <w:pPr>
        <w:tabs>
          <w:tab w:val="left" w:pos="720"/>
        </w:tabs>
        <w:jc w:val="both"/>
        <w:rPr>
          <w:rFonts w:ascii="Times New Roman" w:hAnsi="Times New Roman" w:cs="Times New Roman"/>
          <w:sz w:val="24"/>
          <w:szCs w:val="24"/>
        </w:rPr>
      </w:pPr>
      <w:r w:rsidRPr="00B54AD4">
        <w:rPr>
          <w:rFonts w:ascii="Times New Roman" w:hAnsi="Times New Roman" w:cs="Times New Roman"/>
          <w:b/>
          <w:sz w:val="24"/>
          <w:szCs w:val="24"/>
        </w:rPr>
        <w:t>Решение:</w:t>
      </w:r>
      <w:r w:rsidRPr="00B54AD4">
        <w:rPr>
          <w:rFonts w:ascii="Times New Roman" w:hAnsi="Times New Roman" w:cs="Times New Roman"/>
          <w:sz w:val="24"/>
          <w:szCs w:val="24"/>
        </w:rPr>
        <w:t xml:space="preserve">  Рекомендовать </w:t>
      </w:r>
      <w:r w:rsidRPr="00B54AD4">
        <w:rPr>
          <w:rFonts w:ascii="Times New Roman" w:hAnsi="Times New Roman" w:cs="Times New Roman"/>
          <w:spacing w:val="2"/>
          <w:sz w:val="24"/>
          <w:szCs w:val="24"/>
        </w:rPr>
        <w:t>принять</w:t>
      </w:r>
      <w:r w:rsidRPr="00B54AD4">
        <w:rPr>
          <w:rFonts w:ascii="Times New Roman" w:hAnsi="Times New Roman" w:cs="Times New Roman"/>
          <w:sz w:val="24"/>
          <w:szCs w:val="24"/>
        </w:rPr>
        <w:t xml:space="preserve"> Совету депутатов Воздвиженского сельсовета </w:t>
      </w:r>
      <w:proofErr w:type="spellStart"/>
      <w:r w:rsidRPr="00B54AD4">
        <w:rPr>
          <w:rFonts w:ascii="Times New Roman" w:hAnsi="Times New Roman" w:cs="Times New Roman"/>
          <w:sz w:val="24"/>
          <w:szCs w:val="24"/>
        </w:rPr>
        <w:t>Чулымского</w:t>
      </w:r>
      <w:proofErr w:type="spellEnd"/>
      <w:r w:rsidRPr="00B54AD4">
        <w:rPr>
          <w:rFonts w:ascii="Times New Roman" w:hAnsi="Times New Roman" w:cs="Times New Roman"/>
          <w:sz w:val="24"/>
          <w:szCs w:val="24"/>
        </w:rPr>
        <w:t xml:space="preserve"> района Новосибирской области </w:t>
      </w:r>
      <w:r w:rsidRPr="00B54AD4">
        <w:rPr>
          <w:rFonts w:ascii="Times New Roman" w:hAnsi="Times New Roman" w:cs="Times New Roman"/>
          <w:spacing w:val="5"/>
          <w:sz w:val="24"/>
          <w:szCs w:val="24"/>
        </w:rPr>
        <w:t>муниципальный правовой акт</w:t>
      </w:r>
      <w:r w:rsidRPr="00B54AD4">
        <w:rPr>
          <w:rFonts w:ascii="Times New Roman" w:hAnsi="Times New Roman" w:cs="Times New Roman"/>
          <w:sz w:val="24"/>
          <w:szCs w:val="24"/>
        </w:rPr>
        <w:t xml:space="preserve"> о внесении изменений в Устав Воздвиженского сельсовета </w:t>
      </w:r>
      <w:proofErr w:type="spellStart"/>
      <w:r w:rsidRPr="00B54AD4">
        <w:rPr>
          <w:rFonts w:ascii="Times New Roman" w:hAnsi="Times New Roman" w:cs="Times New Roman"/>
          <w:sz w:val="24"/>
          <w:szCs w:val="24"/>
        </w:rPr>
        <w:t>Чулымского</w:t>
      </w:r>
      <w:proofErr w:type="spellEnd"/>
      <w:r w:rsidRPr="00B54AD4">
        <w:rPr>
          <w:rFonts w:ascii="Times New Roman" w:hAnsi="Times New Roman" w:cs="Times New Roman"/>
          <w:sz w:val="24"/>
          <w:szCs w:val="24"/>
        </w:rPr>
        <w:t xml:space="preserve"> района Новосибирской области с учетом вышеуказанного предложения о внесении дополнительных изменений.</w:t>
      </w:r>
    </w:p>
    <w:p w:rsidR="00B54AD4" w:rsidRPr="00B54AD4" w:rsidRDefault="00B54AD4" w:rsidP="00B54AD4">
      <w:pPr>
        <w:tabs>
          <w:tab w:val="left" w:pos="720"/>
        </w:tabs>
        <w:jc w:val="both"/>
        <w:rPr>
          <w:rFonts w:ascii="Times New Roman" w:hAnsi="Times New Roman" w:cs="Times New Roman"/>
          <w:sz w:val="24"/>
          <w:szCs w:val="24"/>
        </w:rPr>
      </w:pPr>
    </w:p>
    <w:p w:rsidR="00B54AD4" w:rsidRPr="00B54AD4" w:rsidRDefault="00B54AD4" w:rsidP="00B54AD4">
      <w:pPr>
        <w:rPr>
          <w:rFonts w:ascii="Times New Roman" w:hAnsi="Times New Roman" w:cs="Times New Roman"/>
          <w:sz w:val="24"/>
          <w:szCs w:val="24"/>
        </w:rPr>
      </w:pPr>
      <w:r w:rsidRPr="00B54AD4">
        <w:rPr>
          <w:rFonts w:ascii="Times New Roman" w:hAnsi="Times New Roman" w:cs="Times New Roman"/>
          <w:b/>
          <w:sz w:val="24"/>
          <w:szCs w:val="24"/>
        </w:rPr>
        <w:t>Голосовали</w:t>
      </w:r>
      <w:r w:rsidRPr="00B54AD4">
        <w:rPr>
          <w:rFonts w:ascii="Times New Roman" w:hAnsi="Times New Roman" w:cs="Times New Roman"/>
          <w:sz w:val="24"/>
          <w:szCs w:val="24"/>
        </w:rPr>
        <w:t>:</w:t>
      </w:r>
    </w:p>
    <w:p w:rsidR="00B54AD4" w:rsidRPr="00B54AD4" w:rsidRDefault="00B54AD4" w:rsidP="00B54AD4">
      <w:pPr>
        <w:rPr>
          <w:rFonts w:ascii="Times New Roman" w:hAnsi="Times New Roman" w:cs="Times New Roman"/>
          <w:sz w:val="24"/>
          <w:szCs w:val="24"/>
        </w:rPr>
      </w:pPr>
      <w:r w:rsidRPr="00B54AD4">
        <w:rPr>
          <w:rFonts w:ascii="Times New Roman" w:hAnsi="Times New Roman" w:cs="Times New Roman"/>
          <w:sz w:val="24"/>
          <w:szCs w:val="24"/>
        </w:rPr>
        <w:t xml:space="preserve">         «За»- 27 , «Против»- 0,   «Воздержались»- 0</w:t>
      </w:r>
    </w:p>
    <w:p w:rsidR="00B54AD4" w:rsidRPr="00B54AD4" w:rsidRDefault="00B54AD4" w:rsidP="00B54AD4">
      <w:pPr>
        <w:rPr>
          <w:rFonts w:ascii="Times New Roman" w:hAnsi="Times New Roman" w:cs="Times New Roman"/>
          <w:sz w:val="24"/>
          <w:szCs w:val="24"/>
        </w:rPr>
      </w:pPr>
    </w:p>
    <w:p w:rsidR="00B54AD4" w:rsidRPr="00B54AD4" w:rsidRDefault="00B54AD4" w:rsidP="00B54AD4">
      <w:pPr>
        <w:rPr>
          <w:rFonts w:ascii="Times New Roman" w:hAnsi="Times New Roman" w:cs="Times New Roman"/>
          <w:sz w:val="24"/>
          <w:szCs w:val="24"/>
        </w:rPr>
      </w:pPr>
      <w:r w:rsidRPr="00B54AD4">
        <w:rPr>
          <w:rFonts w:ascii="Times New Roman" w:hAnsi="Times New Roman" w:cs="Times New Roman"/>
          <w:sz w:val="24"/>
          <w:szCs w:val="24"/>
        </w:rPr>
        <w:t xml:space="preserve">Председатель                           _____________    В.А. Фогель                                   </w:t>
      </w:r>
    </w:p>
    <w:p w:rsidR="00B54AD4" w:rsidRPr="00B54AD4" w:rsidRDefault="00B54AD4" w:rsidP="00B54AD4">
      <w:pPr>
        <w:rPr>
          <w:rFonts w:ascii="Times New Roman" w:hAnsi="Times New Roman" w:cs="Times New Roman"/>
          <w:sz w:val="24"/>
          <w:szCs w:val="24"/>
        </w:rPr>
      </w:pPr>
    </w:p>
    <w:p w:rsidR="00B54AD4" w:rsidRPr="00B54AD4" w:rsidRDefault="00B54AD4" w:rsidP="00B54AD4">
      <w:pPr>
        <w:rPr>
          <w:rFonts w:ascii="Times New Roman" w:hAnsi="Times New Roman" w:cs="Times New Roman"/>
          <w:sz w:val="24"/>
          <w:szCs w:val="24"/>
        </w:rPr>
      </w:pPr>
      <w:r w:rsidRPr="00B54AD4">
        <w:rPr>
          <w:rFonts w:ascii="Times New Roman" w:hAnsi="Times New Roman" w:cs="Times New Roman"/>
          <w:sz w:val="24"/>
          <w:szCs w:val="24"/>
        </w:rPr>
        <w:t xml:space="preserve">Секретарь                                 _____________      Г.И. </w:t>
      </w:r>
      <w:proofErr w:type="spellStart"/>
      <w:r w:rsidRPr="00B54AD4">
        <w:rPr>
          <w:rFonts w:ascii="Times New Roman" w:hAnsi="Times New Roman" w:cs="Times New Roman"/>
          <w:sz w:val="24"/>
          <w:szCs w:val="24"/>
        </w:rPr>
        <w:t>Кокинова</w:t>
      </w:r>
      <w:proofErr w:type="spellEnd"/>
      <w:r w:rsidRPr="00B54AD4">
        <w:rPr>
          <w:rFonts w:ascii="Times New Roman" w:hAnsi="Times New Roman" w:cs="Times New Roman"/>
          <w:sz w:val="24"/>
          <w:szCs w:val="24"/>
        </w:rPr>
        <w:t xml:space="preserve">                              </w:t>
      </w:r>
    </w:p>
    <w:p w:rsidR="00B54AD4" w:rsidRPr="00B54AD4" w:rsidRDefault="00B54AD4" w:rsidP="00B54AD4">
      <w:pPr>
        <w:rPr>
          <w:rFonts w:ascii="Times New Roman" w:hAnsi="Times New Roman" w:cs="Times New Roman"/>
          <w:sz w:val="24"/>
          <w:szCs w:val="24"/>
        </w:rPr>
      </w:pPr>
    </w:p>
    <w:p w:rsidR="00B54AD4" w:rsidRPr="00B54AD4" w:rsidRDefault="00B54AD4" w:rsidP="00B54AD4">
      <w:pPr>
        <w:pStyle w:val="a5"/>
        <w:ind w:left="2320"/>
        <w:rPr>
          <w:b/>
          <w:sz w:val="24"/>
        </w:rPr>
      </w:pPr>
      <w:r w:rsidRPr="00B54AD4">
        <w:rPr>
          <w:b/>
          <w:sz w:val="24"/>
        </w:rPr>
        <w:t xml:space="preserve">          Глава Воздвиженского сельсовета</w:t>
      </w:r>
    </w:p>
    <w:p w:rsidR="00B54AD4" w:rsidRPr="00B54AD4" w:rsidRDefault="00B54AD4" w:rsidP="00B54AD4">
      <w:pPr>
        <w:pStyle w:val="a5"/>
        <w:ind w:left="2320"/>
        <w:rPr>
          <w:b/>
          <w:sz w:val="24"/>
        </w:rPr>
      </w:pPr>
      <w:r w:rsidRPr="00B54AD4">
        <w:rPr>
          <w:b/>
          <w:sz w:val="24"/>
        </w:rPr>
        <w:t xml:space="preserve"> </w:t>
      </w:r>
      <w:proofErr w:type="spellStart"/>
      <w:r w:rsidRPr="00B54AD4">
        <w:rPr>
          <w:b/>
          <w:sz w:val="24"/>
        </w:rPr>
        <w:t>Чулымского</w:t>
      </w:r>
      <w:proofErr w:type="spellEnd"/>
      <w:r w:rsidRPr="00B54AD4">
        <w:rPr>
          <w:b/>
          <w:sz w:val="24"/>
        </w:rPr>
        <w:t xml:space="preserve"> района Новосибирской области</w:t>
      </w:r>
    </w:p>
    <w:p w:rsidR="00B54AD4" w:rsidRPr="00B54AD4" w:rsidRDefault="00B54AD4" w:rsidP="00B54AD4">
      <w:pPr>
        <w:pStyle w:val="a5"/>
        <w:ind w:left="2320"/>
        <w:rPr>
          <w:sz w:val="24"/>
        </w:rPr>
      </w:pPr>
    </w:p>
    <w:p w:rsidR="00B54AD4" w:rsidRPr="00B54AD4" w:rsidRDefault="00B54AD4" w:rsidP="00B54AD4">
      <w:pPr>
        <w:pStyle w:val="a5"/>
        <w:spacing w:line="240" w:lineRule="exact"/>
        <w:ind w:firstLine="980"/>
        <w:jc w:val="center"/>
        <w:rPr>
          <w:b/>
          <w:sz w:val="24"/>
        </w:rPr>
        <w:sectPr w:rsidR="00B54AD4" w:rsidRPr="00B54AD4" w:rsidSect="00B54AD4">
          <w:pgSz w:w="11905" w:h="16837"/>
          <w:pgMar w:top="824" w:right="683" w:bottom="733" w:left="724" w:header="0" w:footer="3" w:gutter="0"/>
          <w:cols w:space="720"/>
          <w:noEndnote/>
          <w:docGrid w:linePitch="360"/>
        </w:sectPr>
      </w:pPr>
      <w:r w:rsidRPr="00B54AD4">
        <w:rPr>
          <w:rStyle w:val="4pt"/>
          <w:b/>
        </w:rPr>
        <w:t>ПОСТАНОВЛЕНИЕ</w:t>
      </w:r>
    </w:p>
    <w:p w:rsidR="00B54AD4" w:rsidRPr="00B54AD4" w:rsidRDefault="00B54AD4" w:rsidP="00B54AD4">
      <w:pPr>
        <w:jc w:val="center"/>
        <w:rPr>
          <w:rFonts w:ascii="Times New Roman" w:hAnsi="Times New Roman" w:cs="Times New Roman"/>
          <w:sz w:val="24"/>
          <w:szCs w:val="24"/>
        </w:rPr>
        <w:sectPr w:rsidR="00B54AD4" w:rsidRPr="00B54AD4" w:rsidSect="00F236EE">
          <w:type w:val="continuous"/>
          <w:pgSz w:w="11905" w:h="16837"/>
          <w:pgMar w:top="0" w:right="683" w:bottom="0" w:left="724" w:header="0" w:footer="3" w:gutter="0"/>
          <w:cols w:space="720"/>
          <w:noEndnote/>
          <w:docGrid w:linePitch="360"/>
        </w:sectPr>
      </w:pPr>
      <w:r w:rsidRPr="00B54AD4">
        <w:rPr>
          <w:rFonts w:ascii="Times New Roman" w:hAnsi="Times New Roman" w:cs="Times New Roman"/>
          <w:sz w:val="24"/>
          <w:szCs w:val="24"/>
        </w:rPr>
        <w:lastRenderedPageBreak/>
        <w:t xml:space="preserve"> </w:t>
      </w:r>
    </w:p>
    <w:p w:rsidR="00B54AD4" w:rsidRPr="00B54AD4" w:rsidRDefault="00B54AD4" w:rsidP="00B54AD4">
      <w:pPr>
        <w:pStyle w:val="a5"/>
        <w:spacing w:line="240" w:lineRule="exact"/>
        <w:rPr>
          <w:sz w:val="24"/>
        </w:rPr>
        <w:sectPr w:rsidR="00B54AD4" w:rsidRPr="00B54AD4" w:rsidSect="00F236EE">
          <w:type w:val="continuous"/>
          <w:pgSz w:w="11905" w:h="16837"/>
          <w:pgMar w:top="824" w:right="683" w:bottom="733" w:left="724" w:header="0" w:footer="3" w:gutter="0"/>
          <w:cols w:space="720"/>
          <w:noEndnote/>
          <w:docGrid w:linePitch="360"/>
        </w:sectPr>
      </w:pPr>
      <w:r w:rsidRPr="00B54AD4">
        <w:rPr>
          <w:sz w:val="24"/>
        </w:rPr>
        <w:lastRenderedPageBreak/>
        <w:t xml:space="preserve">                09 .01.2017                                                                                                № 1</w:t>
      </w:r>
    </w:p>
    <w:p w:rsidR="00B54AD4" w:rsidRPr="00B54AD4" w:rsidRDefault="00B54AD4" w:rsidP="00B54AD4">
      <w:pPr>
        <w:framePr w:w="11158" w:h="345" w:hRule="exact" w:wrap="notBeside" w:vAnchor="text" w:hAnchor="text" w:xAlign="center" w:y="1" w:anchorLock="1"/>
        <w:rPr>
          <w:rFonts w:ascii="Times New Roman" w:hAnsi="Times New Roman" w:cs="Times New Roman"/>
          <w:sz w:val="24"/>
          <w:szCs w:val="24"/>
        </w:rPr>
      </w:pPr>
    </w:p>
    <w:p w:rsidR="00B54AD4" w:rsidRPr="00B54AD4" w:rsidRDefault="00B54AD4" w:rsidP="00B54AD4">
      <w:pPr>
        <w:rPr>
          <w:rFonts w:ascii="Times New Roman" w:hAnsi="Times New Roman" w:cs="Times New Roman"/>
          <w:sz w:val="24"/>
          <w:szCs w:val="24"/>
        </w:rPr>
        <w:sectPr w:rsidR="00B54AD4" w:rsidRPr="00B54AD4" w:rsidSect="00F236EE">
          <w:type w:val="continuous"/>
          <w:pgSz w:w="11905" w:h="16837"/>
          <w:pgMar w:top="0" w:right="683" w:bottom="0" w:left="724" w:header="0" w:footer="3" w:gutter="0"/>
          <w:cols w:space="720"/>
          <w:noEndnote/>
          <w:docGrid w:linePitch="360"/>
        </w:sectPr>
      </w:pPr>
      <w:r w:rsidRPr="00B54AD4">
        <w:rPr>
          <w:rFonts w:ascii="Times New Roman" w:hAnsi="Times New Roman" w:cs="Times New Roman"/>
          <w:sz w:val="24"/>
          <w:szCs w:val="24"/>
        </w:rPr>
        <w:t xml:space="preserve"> </w:t>
      </w:r>
    </w:p>
    <w:p w:rsidR="00B54AD4" w:rsidRPr="00B54AD4" w:rsidRDefault="00B54AD4" w:rsidP="00B54AD4">
      <w:pPr>
        <w:pStyle w:val="a5"/>
        <w:spacing w:after="386" w:line="240" w:lineRule="exact"/>
        <w:ind w:left="3980"/>
        <w:rPr>
          <w:sz w:val="24"/>
        </w:rPr>
      </w:pPr>
      <w:r w:rsidRPr="00B54AD4">
        <w:rPr>
          <w:sz w:val="24"/>
        </w:rPr>
        <w:lastRenderedPageBreak/>
        <w:t>п.Воздвиженский</w:t>
      </w:r>
    </w:p>
    <w:p w:rsidR="00B54AD4" w:rsidRPr="00B54AD4" w:rsidRDefault="00B54AD4" w:rsidP="00B54AD4">
      <w:pPr>
        <w:pStyle w:val="a5"/>
        <w:spacing w:after="321" w:line="240" w:lineRule="exact"/>
        <w:ind w:left="20" w:firstLine="640"/>
        <w:rPr>
          <w:sz w:val="24"/>
        </w:rPr>
      </w:pPr>
      <w:r w:rsidRPr="00B54AD4">
        <w:rPr>
          <w:sz w:val="24"/>
        </w:rPr>
        <w:t>«Об утверждении состава приемного эвакуационного пункта (ПЭП)»</w:t>
      </w:r>
    </w:p>
    <w:p w:rsidR="00B54AD4" w:rsidRPr="00B54AD4" w:rsidRDefault="00B54AD4" w:rsidP="00B54AD4">
      <w:pPr>
        <w:pStyle w:val="a5"/>
        <w:spacing w:after="365" w:line="322" w:lineRule="exact"/>
        <w:ind w:left="20" w:right="40" w:firstLine="640"/>
        <w:rPr>
          <w:sz w:val="24"/>
        </w:rPr>
      </w:pPr>
      <w:r w:rsidRPr="00B54AD4">
        <w:rPr>
          <w:sz w:val="24"/>
        </w:rPr>
        <w:t xml:space="preserve">Во исполнении Федерального Закона Российской Федерации «О гражданской обороне» от 12 февраля 1998 года № 28-ФЗ, «Руководства по организации планирования, обеспечения и проведения эвакуации населения в военное время» и в целях организации приема, размещения и жизнеобеспечения </w:t>
      </w:r>
      <w:proofErr w:type="spellStart"/>
      <w:r w:rsidRPr="00B54AD4">
        <w:rPr>
          <w:sz w:val="24"/>
        </w:rPr>
        <w:t>эваконаселения</w:t>
      </w:r>
      <w:proofErr w:type="spellEnd"/>
      <w:r w:rsidRPr="00B54AD4">
        <w:rPr>
          <w:sz w:val="24"/>
        </w:rPr>
        <w:t>, прибывающего из г. Новосибирска,</w:t>
      </w:r>
    </w:p>
    <w:p w:rsidR="00B54AD4" w:rsidRPr="00B54AD4" w:rsidRDefault="00B54AD4" w:rsidP="00B54AD4">
      <w:pPr>
        <w:pStyle w:val="12"/>
        <w:keepNext/>
        <w:keepLines/>
        <w:shd w:val="clear" w:color="auto" w:fill="auto"/>
        <w:spacing w:before="0" w:after="317" w:line="240" w:lineRule="exact"/>
        <w:ind w:left="3980"/>
      </w:pPr>
      <w:bookmarkStart w:id="0" w:name="bookmark0"/>
      <w:r w:rsidRPr="00B54AD4">
        <w:rPr>
          <w:rStyle w:val="14pt"/>
        </w:rPr>
        <w:t>ПОСТАНОВЛЯЮ:</w:t>
      </w:r>
      <w:bookmarkEnd w:id="0"/>
    </w:p>
    <w:p w:rsidR="00B54AD4" w:rsidRPr="00B54AD4" w:rsidRDefault="00B54AD4" w:rsidP="00B54AD4">
      <w:pPr>
        <w:pStyle w:val="a5"/>
        <w:numPr>
          <w:ilvl w:val="0"/>
          <w:numId w:val="2"/>
        </w:numPr>
        <w:tabs>
          <w:tab w:val="left" w:pos="990"/>
        </w:tabs>
        <w:spacing w:line="322" w:lineRule="exact"/>
        <w:ind w:left="20" w:right="40" w:firstLine="640"/>
        <w:rPr>
          <w:sz w:val="24"/>
        </w:rPr>
      </w:pPr>
      <w:r w:rsidRPr="00B54AD4">
        <w:rPr>
          <w:sz w:val="24"/>
        </w:rPr>
        <w:t>Утвердить Положение об организации работы приемного эвакуационного пункта ( приложение № 1).</w:t>
      </w:r>
    </w:p>
    <w:p w:rsidR="00B54AD4" w:rsidRPr="00B54AD4" w:rsidRDefault="00B54AD4" w:rsidP="00B54AD4">
      <w:pPr>
        <w:pStyle w:val="a5"/>
        <w:spacing w:line="322" w:lineRule="exact"/>
        <w:ind w:left="20" w:right="40"/>
        <w:rPr>
          <w:sz w:val="24"/>
        </w:rPr>
      </w:pPr>
      <w:r w:rsidRPr="00B54AD4">
        <w:rPr>
          <w:sz w:val="24"/>
        </w:rPr>
        <w:t>Назначить начальником ПЭП,  Фогель Владимира Андреевича Главу администрации Воздвиженского сельсовета.</w:t>
      </w:r>
    </w:p>
    <w:p w:rsidR="00B54AD4" w:rsidRPr="00B54AD4" w:rsidRDefault="00B54AD4" w:rsidP="00B54AD4">
      <w:pPr>
        <w:pStyle w:val="a5"/>
        <w:numPr>
          <w:ilvl w:val="0"/>
          <w:numId w:val="2"/>
        </w:numPr>
        <w:tabs>
          <w:tab w:val="left" w:pos="1054"/>
        </w:tabs>
        <w:spacing w:line="322" w:lineRule="exact"/>
        <w:ind w:left="20" w:firstLine="640"/>
        <w:rPr>
          <w:sz w:val="24"/>
        </w:rPr>
      </w:pPr>
      <w:r w:rsidRPr="00B54AD4">
        <w:rPr>
          <w:sz w:val="24"/>
        </w:rPr>
        <w:t>Утвердить состав приемного эвакуационного пункта. ( приложение № 2)</w:t>
      </w:r>
    </w:p>
    <w:p w:rsidR="00B54AD4" w:rsidRPr="00B54AD4" w:rsidRDefault="00B54AD4" w:rsidP="00B54AD4">
      <w:pPr>
        <w:pStyle w:val="a5"/>
        <w:numPr>
          <w:ilvl w:val="0"/>
          <w:numId w:val="2"/>
        </w:numPr>
        <w:tabs>
          <w:tab w:val="left" w:pos="1054"/>
        </w:tabs>
        <w:spacing w:line="322" w:lineRule="exact"/>
        <w:ind w:left="20" w:firstLine="640"/>
        <w:rPr>
          <w:sz w:val="24"/>
        </w:rPr>
      </w:pPr>
      <w:r w:rsidRPr="00B54AD4">
        <w:rPr>
          <w:sz w:val="24"/>
        </w:rPr>
        <w:t>Начальнику ПЭП:</w:t>
      </w:r>
    </w:p>
    <w:p w:rsidR="00B54AD4" w:rsidRPr="00B54AD4" w:rsidRDefault="00B54AD4" w:rsidP="00B54AD4">
      <w:pPr>
        <w:pStyle w:val="a5"/>
        <w:spacing w:line="322" w:lineRule="exact"/>
        <w:ind w:left="20" w:right="40"/>
        <w:rPr>
          <w:sz w:val="24"/>
        </w:rPr>
      </w:pPr>
      <w:r w:rsidRPr="00B54AD4">
        <w:rPr>
          <w:sz w:val="24"/>
        </w:rPr>
        <w:t>4.1. отработать необходимую документацию в соответствие с перечнем документов и «Руководством по организации планирования, обеспечения и проведения эвакуации населения в военное время» и представить мне на утверждение до 01.02.2017г.</w:t>
      </w:r>
    </w:p>
    <w:p w:rsidR="00B54AD4" w:rsidRPr="00B54AD4" w:rsidRDefault="00B54AD4" w:rsidP="00B54AD4">
      <w:pPr>
        <w:pStyle w:val="a5"/>
        <w:spacing w:line="322" w:lineRule="exact"/>
        <w:ind w:left="20" w:right="40"/>
        <w:rPr>
          <w:sz w:val="24"/>
        </w:rPr>
      </w:pPr>
      <w:r w:rsidRPr="00B54AD4">
        <w:rPr>
          <w:sz w:val="24"/>
        </w:rPr>
        <w:t xml:space="preserve">4.2 спланировать мероприятия по приёму </w:t>
      </w:r>
      <w:proofErr w:type="spellStart"/>
      <w:r w:rsidRPr="00B54AD4">
        <w:rPr>
          <w:sz w:val="24"/>
        </w:rPr>
        <w:t>эваконаселения</w:t>
      </w:r>
      <w:proofErr w:type="spellEnd"/>
      <w:r w:rsidRPr="00B54AD4">
        <w:rPr>
          <w:sz w:val="24"/>
        </w:rPr>
        <w:t xml:space="preserve"> на ПЭП совместно с </w:t>
      </w:r>
      <w:proofErr w:type="spellStart"/>
      <w:r w:rsidRPr="00B54AD4">
        <w:rPr>
          <w:sz w:val="24"/>
        </w:rPr>
        <w:t>эвакоприёмной</w:t>
      </w:r>
      <w:proofErr w:type="spellEnd"/>
      <w:r w:rsidRPr="00B54AD4">
        <w:rPr>
          <w:sz w:val="24"/>
        </w:rPr>
        <w:t xml:space="preserve"> комиссией района и эвакуационной комиссией района г. Новосибирска, на территории которых размещаются учреждения, предприятия и организации, приписанные к ПЭП, его дальнейшего размещения в запланированные населенные пункты.</w:t>
      </w:r>
    </w:p>
    <w:p w:rsidR="00B54AD4" w:rsidRPr="00B54AD4" w:rsidRDefault="00B54AD4" w:rsidP="00B54AD4">
      <w:pPr>
        <w:pStyle w:val="a5"/>
        <w:spacing w:line="322" w:lineRule="exact"/>
        <w:ind w:left="20" w:right="40"/>
        <w:rPr>
          <w:sz w:val="24"/>
        </w:rPr>
      </w:pPr>
      <w:r w:rsidRPr="00B54AD4">
        <w:rPr>
          <w:sz w:val="24"/>
        </w:rPr>
        <w:t>4.3. организовать практическое обучение личного состава ПЭП действиям по предназначению.</w:t>
      </w:r>
    </w:p>
    <w:p w:rsidR="00B54AD4" w:rsidRPr="00B54AD4" w:rsidRDefault="00B54AD4" w:rsidP="00B54AD4">
      <w:pPr>
        <w:pStyle w:val="a5"/>
        <w:spacing w:after="362"/>
        <w:ind w:left="20" w:right="40"/>
        <w:rPr>
          <w:sz w:val="24"/>
        </w:rPr>
      </w:pPr>
      <w:r w:rsidRPr="00B54AD4">
        <w:rPr>
          <w:sz w:val="24"/>
        </w:rPr>
        <w:t>4.4.осуществлять руководство по организации развёртывания и практической работы в соответствие с календарным планом основных мероприятий ПЭП.</w:t>
      </w:r>
    </w:p>
    <w:p w:rsidR="00B54AD4" w:rsidRPr="00B54AD4" w:rsidRDefault="00B54AD4" w:rsidP="00B54AD4">
      <w:pPr>
        <w:pStyle w:val="a5"/>
        <w:spacing w:after="362"/>
        <w:ind w:left="20" w:right="40"/>
        <w:rPr>
          <w:sz w:val="24"/>
        </w:rPr>
      </w:pPr>
      <w:r w:rsidRPr="00B54AD4">
        <w:rPr>
          <w:sz w:val="24"/>
        </w:rPr>
        <w:t>5. Контроль за исполнением данного постановления оставляю за собой.</w:t>
      </w:r>
    </w:p>
    <w:p w:rsidR="00B54AD4" w:rsidRPr="00B54AD4" w:rsidRDefault="00B54AD4" w:rsidP="00B54AD4">
      <w:pPr>
        <w:pStyle w:val="a5"/>
        <w:spacing w:after="362"/>
        <w:ind w:left="20" w:right="40"/>
        <w:rPr>
          <w:sz w:val="24"/>
        </w:rPr>
      </w:pPr>
    </w:p>
    <w:p w:rsidR="00B54AD4" w:rsidRPr="00B54AD4" w:rsidRDefault="00B54AD4" w:rsidP="00B54AD4">
      <w:pPr>
        <w:pStyle w:val="a5"/>
        <w:spacing w:after="362"/>
        <w:ind w:left="20" w:right="40"/>
        <w:rPr>
          <w:sz w:val="24"/>
        </w:rPr>
      </w:pPr>
      <w:r w:rsidRPr="00B54AD4">
        <w:rPr>
          <w:sz w:val="24"/>
        </w:rPr>
        <w:t xml:space="preserve">Глава  Воздвиженского сельсовета                        В.А. Фогель                            </w:t>
      </w:r>
    </w:p>
    <w:p w:rsidR="00B54AD4" w:rsidRPr="00B54AD4" w:rsidRDefault="00B54AD4" w:rsidP="00B54AD4">
      <w:pPr>
        <w:pStyle w:val="a5"/>
        <w:spacing w:line="240" w:lineRule="exact"/>
        <w:ind w:left="20"/>
        <w:rPr>
          <w:sz w:val="24"/>
        </w:rPr>
      </w:pPr>
    </w:p>
    <w:p w:rsidR="00B54AD4" w:rsidRPr="00B54AD4" w:rsidRDefault="00B54AD4" w:rsidP="00B54AD4">
      <w:pPr>
        <w:pStyle w:val="a5"/>
        <w:spacing w:line="240" w:lineRule="exact"/>
        <w:ind w:left="20"/>
        <w:rPr>
          <w:sz w:val="24"/>
        </w:rPr>
      </w:pPr>
    </w:p>
    <w:p w:rsidR="00B54AD4" w:rsidRPr="00B54AD4" w:rsidRDefault="00B54AD4" w:rsidP="00B54AD4">
      <w:pPr>
        <w:pStyle w:val="a5"/>
        <w:spacing w:line="240" w:lineRule="exact"/>
        <w:ind w:left="20"/>
        <w:rPr>
          <w:sz w:val="24"/>
        </w:rPr>
      </w:pPr>
    </w:p>
    <w:p w:rsidR="00B54AD4" w:rsidRPr="00B54AD4" w:rsidRDefault="00B54AD4" w:rsidP="00B54AD4">
      <w:pPr>
        <w:pStyle w:val="a5"/>
        <w:spacing w:after="831"/>
        <w:ind w:left="5430" w:right="300" w:firstLine="330"/>
        <w:rPr>
          <w:sz w:val="24"/>
          <w:lang w:eastAsia="en-US"/>
        </w:rPr>
      </w:pPr>
      <w:r w:rsidRPr="00B54AD4">
        <w:rPr>
          <w:sz w:val="24"/>
        </w:rPr>
        <w:t xml:space="preserve">   Приложение № </w:t>
      </w:r>
      <w:r w:rsidRPr="00B54AD4">
        <w:rPr>
          <w:sz w:val="24"/>
          <w:lang w:eastAsia="en-US"/>
        </w:rPr>
        <w:t xml:space="preserve">1                  </w:t>
      </w:r>
      <w:r w:rsidRPr="00B54AD4">
        <w:rPr>
          <w:sz w:val="24"/>
        </w:rPr>
        <w:t>к постановлению главы Воздвиженского сельсовета от «09»января 2017г. № 1</w:t>
      </w:r>
    </w:p>
    <w:p w:rsidR="00B54AD4" w:rsidRPr="00B54AD4" w:rsidRDefault="00B54AD4" w:rsidP="00B54AD4">
      <w:pPr>
        <w:pStyle w:val="12"/>
        <w:keepNext/>
        <w:keepLines/>
        <w:shd w:val="clear" w:color="auto" w:fill="auto"/>
        <w:spacing w:before="0" w:line="210" w:lineRule="exact"/>
        <w:ind w:left="3760"/>
      </w:pPr>
      <w:r w:rsidRPr="00B54AD4">
        <w:rPr>
          <w:rStyle w:val="13pt"/>
          <w:b w:val="0"/>
          <w:bCs w:val="0"/>
          <w:sz w:val="24"/>
          <w:szCs w:val="24"/>
        </w:rPr>
        <w:lastRenderedPageBreak/>
        <w:t>ПОЛОЖЕНИЕ</w:t>
      </w:r>
    </w:p>
    <w:p w:rsidR="00B54AD4" w:rsidRPr="00B54AD4" w:rsidRDefault="00B54AD4" w:rsidP="00B54AD4">
      <w:pPr>
        <w:pStyle w:val="12"/>
        <w:keepNext/>
        <w:keepLines/>
        <w:shd w:val="clear" w:color="auto" w:fill="auto"/>
        <w:spacing w:before="0" w:after="166" w:line="210" w:lineRule="exact"/>
        <w:rPr>
          <w:b/>
        </w:rPr>
      </w:pPr>
      <w:bookmarkStart w:id="1" w:name="bookmark1"/>
      <w:r w:rsidRPr="00B54AD4">
        <w:t xml:space="preserve">ОБ </w:t>
      </w:r>
      <w:r w:rsidRPr="00B54AD4">
        <w:rPr>
          <w:b/>
        </w:rPr>
        <w:t>ОРГАНИЗАЦИИ РАБОТЫ ПРИЕМНОГО ЭВАКУАЦИОННОГО ПУНКТА (ПЭП)</w:t>
      </w:r>
      <w:bookmarkEnd w:id="1"/>
    </w:p>
    <w:p w:rsidR="00B54AD4" w:rsidRPr="00B54AD4" w:rsidRDefault="00B54AD4" w:rsidP="00B54AD4">
      <w:pPr>
        <w:pStyle w:val="a5"/>
        <w:ind w:left="40" w:right="300" w:firstLine="720"/>
        <w:rPr>
          <w:sz w:val="24"/>
        </w:rPr>
      </w:pPr>
      <w:r w:rsidRPr="00B54AD4">
        <w:rPr>
          <w:sz w:val="24"/>
        </w:rPr>
        <w:t>Приемный эвакуационный пункт - место выгрузки (высадки), куда прибывает эвакуируемое население для временного или постоянного размещения.</w:t>
      </w:r>
    </w:p>
    <w:p w:rsidR="00B54AD4" w:rsidRPr="00B54AD4" w:rsidRDefault="00B54AD4" w:rsidP="00B54AD4">
      <w:pPr>
        <w:pStyle w:val="a5"/>
        <w:ind w:left="40" w:right="300" w:firstLine="720"/>
        <w:rPr>
          <w:sz w:val="24"/>
        </w:rPr>
      </w:pPr>
      <w:r w:rsidRPr="00B54AD4">
        <w:rPr>
          <w:sz w:val="24"/>
        </w:rPr>
        <w:t>На личный состав приемного эвакопункта муниципального образования возлагается задача встречать эвакуируемых, прибывших автомобильным транспортом и пешим порядком с ППЭ, вывозить (выводить) их в запланированные конечные пункты размещения, организовывать их первоочередное жизнеобеспечение (питание, медицинское обслуживание и обеспечение предметами первой необходимости) совместно со службами ГО Ордынского района и объектов экономики.</w:t>
      </w:r>
    </w:p>
    <w:p w:rsidR="00B54AD4" w:rsidRPr="00B54AD4" w:rsidRDefault="00B54AD4" w:rsidP="00B54AD4">
      <w:pPr>
        <w:pStyle w:val="a5"/>
        <w:ind w:left="40" w:right="300" w:firstLine="720"/>
        <w:rPr>
          <w:sz w:val="24"/>
        </w:rPr>
      </w:pPr>
      <w:r w:rsidRPr="00B54AD4">
        <w:rPr>
          <w:sz w:val="24"/>
        </w:rPr>
        <w:t>Под приемные эвакуационные пункты отводятся школы, клубы и другие общественные и административные здания (помещения), расположенные вблизи станций (пунктов) выгрузки (высадки) и обеспечивающие размещение эвакуируемых.</w:t>
      </w:r>
    </w:p>
    <w:p w:rsidR="00B54AD4" w:rsidRPr="00B54AD4" w:rsidRDefault="00B54AD4" w:rsidP="00B54AD4">
      <w:pPr>
        <w:pStyle w:val="a5"/>
        <w:ind w:left="40"/>
        <w:rPr>
          <w:sz w:val="24"/>
        </w:rPr>
      </w:pPr>
      <w:r w:rsidRPr="00B54AD4">
        <w:rPr>
          <w:sz w:val="24"/>
        </w:rPr>
        <w:t xml:space="preserve">    ПЭП должны иметь телефонную связь с </w:t>
      </w:r>
      <w:proofErr w:type="spellStart"/>
      <w:r w:rsidRPr="00B54AD4">
        <w:rPr>
          <w:sz w:val="24"/>
        </w:rPr>
        <w:t>эвакоприёмной</w:t>
      </w:r>
      <w:proofErr w:type="spellEnd"/>
      <w:r w:rsidRPr="00B54AD4">
        <w:rPr>
          <w:sz w:val="24"/>
        </w:rPr>
        <w:t xml:space="preserve"> комиссией района.</w:t>
      </w:r>
    </w:p>
    <w:p w:rsidR="00B54AD4" w:rsidRPr="00B54AD4" w:rsidRDefault="00B54AD4" w:rsidP="00B54AD4">
      <w:pPr>
        <w:pStyle w:val="a5"/>
        <w:ind w:left="40" w:right="300" w:firstLine="720"/>
        <w:rPr>
          <w:sz w:val="24"/>
        </w:rPr>
      </w:pPr>
      <w:r w:rsidRPr="00B54AD4">
        <w:rPr>
          <w:sz w:val="24"/>
        </w:rPr>
        <w:t xml:space="preserve">Для информирования прибывающего </w:t>
      </w:r>
      <w:proofErr w:type="spellStart"/>
      <w:r w:rsidRPr="00B54AD4">
        <w:rPr>
          <w:sz w:val="24"/>
        </w:rPr>
        <w:t>эваконаселения</w:t>
      </w:r>
      <w:proofErr w:type="spellEnd"/>
      <w:r w:rsidRPr="00B54AD4">
        <w:rPr>
          <w:sz w:val="24"/>
        </w:rPr>
        <w:t>, отдачи необходимых распоряжений и команд личному составу, приемные эвакопункты оборудуются радиоточками и динамиками внутренней связи.</w:t>
      </w:r>
    </w:p>
    <w:p w:rsidR="00B54AD4" w:rsidRPr="00B54AD4" w:rsidRDefault="00B54AD4" w:rsidP="00B54AD4">
      <w:pPr>
        <w:pStyle w:val="a5"/>
        <w:spacing w:after="240"/>
        <w:ind w:left="40" w:right="300" w:firstLine="720"/>
        <w:rPr>
          <w:sz w:val="24"/>
        </w:rPr>
      </w:pPr>
      <w:r w:rsidRPr="00B54AD4">
        <w:rPr>
          <w:sz w:val="24"/>
        </w:rPr>
        <w:t>В состав приемного эвакопункта назначаются ответственные работники сельской администрации (населенного пункта) из транспортных органов, органов здравоохранения, внутренних дел, народного образования, дошкольных учреждений и органов связи.</w:t>
      </w:r>
    </w:p>
    <w:p w:rsidR="00B54AD4" w:rsidRPr="00B54AD4" w:rsidRDefault="00B54AD4" w:rsidP="00B54AD4">
      <w:pPr>
        <w:pStyle w:val="12"/>
        <w:keepNext/>
        <w:keepLines/>
        <w:shd w:val="clear" w:color="auto" w:fill="auto"/>
        <w:spacing w:before="0" w:line="274" w:lineRule="exact"/>
        <w:ind w:left="3760"/>
        <w:rPr>
          <w:b/>
        </w:rPr>
      </w:pPr>
      <w:bookmarkStart w:id="2" w:name="bookmark2"/>
      <w:r w:rsidRPr="00B54AD4">
        <w:rPr>
          <w:b/>
        </w:rPr>
        <w:t>Основные задачи ПЭП:</w:t>
      </w:r>
      <w:bookmarkEnd w:id="2"/>
    </w:p>
    <w:p w:rsidR="00B54AD4" w:rsidRPr="00B54AD4" w:rsidRDefault="00B54AD4" w:rsidP="00B54AD4">
      <w:pPr>
        <w:pStyle w:val="21"/>
        <w:shd w:val="clear" w:color="auto" w:fill="auto"/>
        <w:tabs>
          <w:tab w:val="left" w:pos="294"/>
        </w:tabs>
        <w:ind w:left="40"/>
        <w:rPr>
          <w:rFonts w:ascii="Times New Roman" w:hAnsi="Times New Roman" w:cs="Times New Roman"/>
          <w:sz w:val="24"/>
          <w:szCs w:val="24"/>
        </w:rPr>
      </w:pPr>
      <w:r w:rsidRPr="00B54AD4">
        <w:rPr>
          <w:rStyle w:val="20"/>
          <w:rFonts w:ascii="Times New Roman" w:hAnsi="Times New Roman" w:cs="Times New Roman"/>
          <w:b w:val="0"/>
          <w:bCs w:val="0"/>
          <w:iCs w:val="0"/>
          <w:sz w:val="24"/>
          <w:szCs w:val="24"/>
        </w:rPr>
        <w:t>а)</w:t>
      </w:r>
      <w:r w:rsidRPr="00B54AD4">
        <w:rPr>
          <w:rStyle w:val="20"/>
          <w:rFonts w:ascii="Times New Roman" w:hAnsi="Times New Roman" w:cs="Times New Roman"/>
          <w:bCs w:val="0"/>
          <w:iCs w:val="0"/>
          <w:sz w:val="24"/>
          <w:szCs w:val="24"/>
        </w:rPr>
        <w:tab/>
        <w:t>В мирное время:</w:t>
      </w:r>
    </w:p>
    <w:p w:rsidR="00B54AD4" w:rsidRPr="00B54AD4" w:rsidRDefault="00B54AD4" w:rsidP="00B54AD4">
      <w:pPr>
        <w:pStyle w:val="a5"/>
        <w:ind w:left="40" w:right="300" w:firstLine="720"/>
        <w:rPr>
          <w:sz w:val="24"/>
        </w:rPr>
      </w:pPr>
      <w:r w:rsidRPr="00B54AD4">
        <w:rPr>
          <w:sz w:val="24"/>
        </w:rPr>
        <w:t xml:space="preserve">-участие в разработке совместно с административными, хозяйственными органами и отделом ГОЧС района плана приема и размещения </w:t>
      </w:r>
      <w:proofErr w:type="spellStart"/>
      <w:r w:rsidRPr="00B54AD4">
        <w:rPr>
          <w:sz w:val="24"/>
        </w:rPr>
        <w:t>эваконаселения</w:t>
      </w:r>
      <w:proofErr w:type="spellEnd"/>
      <w:r w:rsidRPr="00B54AD4">
        <w:rPr>
          <w:sz w:val="24"/>
        </w:rPr>
        <w:t xml:space="preserve"> в загородной зоне;</w:t>
      </w:r>
    </w:p>
    <w:p w:rsidR="00B54AD4" w:rsidRPr="00B54AD4" w:rsidRDefault="00B54AD4" w:rsidP="00B54AD4">
      <w:pPr>
        <w:pStyle w:val="a5"/>
        <w:ind w:left="40" w:firstLine="720"/>
        <w:rPr>
          <w:sz w:val="24"/>
        </w:rPr>
      </w:pPr>
      <w:r w:rsidRPr="00B54AD4">
        <w:rPr>
          <w:sz w:val="24"/>
        </w:rPr>
        <w:t>-определение места развертывания (дислокации) ПЭП;</w:t>
      </w:r>
    </w:p>
    <w:p w:rsidR="00B54AD4" w:rsidRPr="00B54AD4" w:rsidRDefault="00B54AD4" w:rsidP="00B54AD4">
      <w:pPr>
        <w:pStyle w:val="a5"/>
        <w:ind w:left="40" w:right="300" w:firstLine="720"/>
        <w:rPr>
          <w:sz w:val="24"/>
        </w:rPr>
      </w:pPr>
      <w:r w:rsidRPr="00B54AD4">
        <w:rPr>
          <w:sz w:val="24"/>
        </w:rPr>
        <w:t>-организация подготовки личного состава ПЭП к практической работе по предназначению;</w:t>
      </w:r>
    </w:p>
    <w:p w:rsidR="00B54AD4" w:rsidRPr="00B54AD4" w:rsidRDefault="00B54AD4" w:rsidP="00B54AD4">
      <w:pPr>
        <w:pStyle w:val="a5"/>
        <w:spacing w:after="236"/>
        <w:ind w:left="40" w:firstLine="720"/>
        <w:rPr>
          <w:sz w:val="24"/>
        </w:rPr>
      </w:pPr>
      <w:r w:rsidRPr="00B54AD4">
        <w:rPr>
          <w:sz w:val="24"/>
        </w:rPr>
        <w:t>-разработка документов на личный состав ПЭП их учет и хранение.</w:t>
      </w:r>
    </w:p>
    <w:p w:rsidR="00B54AD4" w:rsidRPr="00B54AD4" w:rsidRDefault="00B54AD4" w:rsidP="00B54AD4">
      <w:pPr>
        <w:pStyle w:val="21"/>
        <w:shd w:val="clear" w:color="auto" w:fill="auto"/>
        <w:tabs>
          <w:tab w:val="left" w:pos="290"/>
        </w:tabs>
        <w:spacing w:line="278" w:lineRule="exact"/>
        <w:ind w:left="40"/>
        <w:rPr>
          <w:rFonts w:ascii="Times New Roman" w:hAnsi="Times New Roman" w:cs="Times New Roman"/>
          <w:sz w:val="24"/>
          <w:szCs w:val="24"/>
        </w:rPr>
      </w:pPr>
      <w:r w:rsidRPr="00B54AD4">
        <w:rPr>
          <w:rStyle w:val="20"/>
          <w:rFonts w:ascii="Times New Roman" w:hAnsi="Times New Roman" w:cs="Times New Roman"/>
          <w:b w:val="0"/>
          <w:bCs w:val="0"/>
          <w:i w:val="0"/>
          <w:iCs w:val="0"/>
          <w:sz w:val="24"/>
          <w:szCs w:val="24"/>
        </w:rPr>
        <w:t>б</w:t>
      </w:r>
      <w:r w:rsidRPr="00B54AD4">
        <w:rPr>
          <w:rStyle w:val="20"/>
          <w:rFonts w:ascii="Times New Roman" w:hAnsi="Times New Roman" w:cs="Times New Roman"/>
          <w:bCs w:val="0"/>
          <w:iCs w:val="0"/>
          <w:sz w:val="24"/>
          <w:szCs w:val="24"/>
        </w:rPr>
        <w:t>)</w:t>
      </w:r>
      <w:r w:rsidRPr="00B54AD4">
        <w:rPr>
          <w:rStyle w:val="20"/>
          <w:rFonts w:ascii="Times New Roman" w:hAnsi="Times New Roman" w:cs="Times New Roman"/>
          <w:bCs w:val="0"/>
          <w:iCs w:val="0"/>
          <w:sz w:val="24"/>
          <w:szCs w:val="24"/>
        </w:rPr>
        <w:tab/>
        <w:t>При переводе ГО с мирного на военное время</w:t>
      </w:r>
      <w:r w:rsidRPr="00B54AD4">
        <w:rPr>
          <w:rStyle w:val="20"/>
          <w:rFonts w:ascii="Times New Roman" w:hAnsi="Times New Roman" w:cs="Times New Roman"/>
          <w:b w:val="0"/>
          <w:bCs w:val="0"/>
          <w:i w:val="0"/>
          <w:iCs w:val="0"/>
          <w:sz w:val="24"/>
          <w:szCs w:val="24"/>
        </w:rPr>
        <w:t>:</w:t>
      </w:r>
    </w:p>
    <w:p w:rsidR="00B54AD4" w:rsidRPr="00B54AD4" w:rsidRDefault="00B54AD4" w:rsidP="00B54AD4">
      <w:pPr>
        <w:pStyle w:val="a5"/>
        <w:spacing w:line="278" w:lineRule="exact"/>
        <w:ind w:left="40" w:firstLine="720"/>
        <w:rPr>
          <w:sz w:val="24"/>
        </w:rPr>
      </w:pPr>
      <w:r w:rsidRPr="00B54AD4">
        <w:rPr>
          <w:sz w:val="24"/>
        </w:rPr>
        <w:t>-осуществление контроля за приведением в готовность ПЭП;</w:t>
      </w:r>
    </w:p>
    <w:p w:rsidR="00B54AD4" w:rsidRPr="00B54AD4" w:rsidRDefault="00B54AD4" w:rsidP="00B54AD4">
      <w:pPr>
        <w:pStyle w:val="a5"/>
        <w:spacing w:line="278" w:lineRule="exact"/>
        <w:ind w:left="40" w:firstLine="720"/>
        <w:rPr>
          <w:sz w:val="24"/>
        </w:rPr>
      </w:pPr>
      <w:r w:rsidRPr="00B54AD4">
        <w:rPr>
          <w:sz w:val="24"/>
        </w:rPr>
        <w:t xml:space="preserve">-уточнение выписки из плана приема и размещения </w:t>
      </w:r>
      <w:proofErr w:type="spellStart"/>
      <w:r w:rsidRPr="00B54AD4">
        <w:rPr>
          <w:sz w:val="24"/>
        </w:rPr>
        <w:t>эваконаселения</w:t>
      </w:r>
      <w:proofErr w:type="spellEnd"/>
      <w:r w:rsidRPr="00B54AD4">
        <w:rPr>
          <w:sz w:val="24"/>
        </w:rPr>
        <w:t>.</w:t>
      </w:r>
    </w:p>
    <w:p w:rsidR="00B54AD4" w:rsidRPr="00B54AD4" w:rsidRDefault="00B54AD4" w:rsidP="00B54AD4">
      <w:pPr>
        <w:pStyle w:val="30"/>
        <w:shd w:val="clear" w:color="auto" w:fill="auto"/>
        <w:spacing w:after="163" w:line="130" w:lineRule="exact"/>
        <w:ind w:left="5760"/>
        <w:rPr>
          <w:rFonts w:ascii="Times New Roman" w:hAnsi="Times New Roman" w:cs="Times New Roman"/>
          <w:sz w:val="24"/>
          <w:szCs w:val="24"/>
        </w:rPr>
      </w:pPr>
      <w:r w:rsidRPr="00B54AD4">
        <w:rPr>
          <w:rFonts w:ascii="Times New Roman" w:hAnsi="Times New Roman" w:cs="Times New Roman"/>
          <w:noProof w:val="0"/>
          <w:sz w:val="24"/>
          <w:szCs w:val="24"/>
        </w:rPr>
        <w:t xml:space="preserve"> </w:t>
      </w:r>
    </w:p>
    <w:p w:rsidR="00B54AD4" w:rsidRPr="00B54AD4" w:rsidRDefault="00B54AD4" w:rsidP="00B54AD4">
      <w:pPr>
        <w:pStyle w:val="21"/>
        <w:shd w:val="clear" w:color="auto" w:fill="auto"/>
        <w:tabs>
          <w:tab w:val="left" w:pos="280"/>
        </w:tabs>
        <w:ind w:left="40"/>
        <w:rPr>
          <w:rFonts w:ascii="Times New Roman" w:hAnsi="Times New Roman" w:cs="Times New Roman"/>
          <w:sz w:val="24"/>
          <w:szCs w:val="24"/>
        </w:rPr>
      </w:pPr>
      <w:r w:rsidRPr="00B54AD4">
        <w:rPr>
          <w:rStyle w:val="20"/>
          <w:rFonts w:ascii="Times New Roman" w:hAnsi="Times New Roman" w:cs="Times New Roman"/>
          <w:bCs w:val="0"/>
          <w:iCs w:val="0"/>
          <w:sz w:val="24"/>
          <w:szCs w:val="24"/>
        </w:rPr>
        <w:t>в)</w:t>
      </w:r>
      <w:r w:rsidRPr="00B54AD4">
        <w:rPr>
          <w:rStyle w:val="20"/>
          <w:rFonts w:ascii="Times New Roman" w:hAnsi="Times New Roman" w:cs="Times New Roman"/>
          <w:bCs w:val="0"/>
          <w:iCs w:val="0"/>
          <w:sz w:val="24"/>
          <w:szCs w:val="24"/>
        </w:rPr>
        <w:tab/>
        <w:t>С получением распоряжения о проведении эвакуации:</w:t>
      </w:r>
    </w:p>
    <w:p w:rsidR="00B54AD4" w:rsidRPr="00B54AD4" w:rsidRDefault="00B54AD4" w:rsidP="00B54AD4">
      <w:pPr>
        <w:pStyle w:val="a5"/>
        <w:ind w:left="40" w:firstLine="720"/>
        <w:rPr>
          <w:sz w:val="24"/>
        </w:rPr>
      </w:pPr>
      <w:r w:rsidRPr="00B54AD4">
        <w:rPr>
          <w:sz w:val="24"/>
        </w:rPr>
        <w:t>-руководство работой личного состава ПЭП по выполнению поставленных задач;</w:t>
      </w:r>
    </w:p>
    <w:p w:rsidR="00B54AD4" w:rsidRPr="00B54AD4" w:rsidRDefault="00B54AD4" w:rsidP="00B54AD4">
      <w:pPr>
        <w:pStyle w:val="a5"/>
        <w:ind w:left="40" w:right="300" w:firstLine="720"/>
        <w:rPr>
          <w:sz w:val="24"/>
        </w:rPr>
      </w:pPr>
      <w:r w:rsidRPr="00B54AD4">
        <w:rPr>
          <w:sz w:val="24"/>
        </w:rPr>
        <w:t xml:space="preserve">- организация встречи автомобильных колонн, их регистрация, вывоз (вывод) </w:t>
      </w:r>
      <w:proofErr w:type="spellStart"/>
      <w:r w:rsidRPr="00B54AD4">
        <w:rPr>
          <w:sz w:val="24"/>
        </w:rPr>
        <w:t>эваконаселения</w:t>
      </w:r>
      <w:proofErr w:type="spellEnd"/>
      <w:r w:rsidRPr="00B54AD4">
        <w:rPr>
          <w:sz w:val="24"/>
        </w:rPr>
        <w:t xml:space="preserve"> с ПЭП и его размещение по домам и квартирам в приписанных населенных пунктах ;</w:t>
      </w:r>
    </w:p>
    <w:p w:rsidR="00B54AD4" w:rsidRPr="00B54AD4" w:rsidRDefault="00B54AD4" w:rsidP="00B54AD4">
      <w:pPr>
        <w:pStyle w:val="a5"/>
        <w:ind w:left="40" w:right="300" w:firstLine="720"/>
        <w:rPr>
          <w:sz w:val="24"/>
        </w:rPr>
      </w:pPr>
      <w:r w:rsidRPr="00B54AD4">
        <w:rPr>
          <w:sz w:val="24"/>
        </w:rPr>
        <w:lastRenderedPageBreak/>
        <w:t>-размещение объектов экономики согласно расчета размещения эвакуируемого населения и объектов экономики городов (городских районов) по населенным пунктам;</w:t>
      </w:r>
    </w:p>
    <w:p w:rsidR="00B54AD4" w:rsidRPr="00B54AD4" w:rsidRDefault="00B54AD4" w:rsidP="00B54AD4">
      <w:pPr>
        <w:pStyle w:val="a5"/>
        <w:ind w:left="40" w:right="300" w:firstLine="720"/>
        <w:rPr>
          <w:sz w:val="24"/>
        </w:rPr>
      </w:pPr>
      <w:r w:rsidRPr="00B54AD4">
        <w:rPr>
          <w:sz w:val="24"/>
        </w:rPr>
        <w:t xml:space="preserve">-согласование с </w:t>
      </w:r>
      <w:proofErr w:type="spellStart"/>
      <w:r w:rsidRPr="00B54AD4">
        <w:rPr>
          <w:sz w:val="24"/>
        </w:rPr>
        <w:t>эвакоприёмной</w:t>
      </w:r>
      <w:proofErr w:type="spellEnd"/>
      <w:r w:rsidRPr="00B54AD4">
        <w:rPr>
          <w:sz w:val="24"/>
        </w:rPr>
        <w:t xml:space="preserve"> комиссией района графиков движения транспортных средств, его выделение автохозяйствами сельского района;</w:t>
      </w:r>
    </w:p>
    <w:p w:rsidR="00B54AD4" w:rsidRPr="00B54AD4" w:rsidRDefault="00B54AD4" w:rsidP="00B54AD4">
      <w:pPr>
        <w:pStyle w:val="a5"/>
        <w:ind w:left="20" w:right="240" w:firstLine="680"/>
        <w:rPr>
          <w:sz w:val="24"/>
        </w:rPr>
      </w:pPr>
      <w:r w:rsidRPr="00B54AD4">
        <w:rPr>
          <w:sz w:val="24"/>
        </w:rPr>
        <w:t xml:space="preserve">-организация оказания медицинской помощи заболевшим из числа прибывшего </w:t>
      </w:r>
      <w:proofErr w:type="spellStart"/>
      <w:r w:rsidRPr="00B54AD4">
        <w:rPr>
          <w:sz w:val="24"/>
        </w:rPr>
        <w:t>эваконаселения</w:t>
      </w:r>
      <w:proofErr w:type="spellEnd"/>
      <w:r w:rsidRPr="00B54AD4">
        <w:rPr>
          <w:sz w:val="24"/>
        </w:rPr>
        <w:t>;</w:t>
      </w:r>
    </w:p>
    <w:p w:rsidR="00B54AD4" w:rsidRPr="00B54AD4" w:rsidRDefault="00B54AD4" w:rsidP="00B54AD4">
      <w:pPr>
        <w:pStyle w:val="a5"/>
        <w:ind w:left="20" w:right="240" w:firstLine="680"/>
        <w:rPr>
          <w:sz w:val="24"/>
        </w:rPr>
      </w:pPr>
      <w:r w:rsidRPr="00B54AD4">
        <w:rPr>
          <w:sz w:val="24"/>
        </w:rPr>
        <w:t>-обеспечение поддержания общественного порядка в районе ПЭП и укрытие населения, находящегося на ПЭП по сигналам гражданской обороны;</w:t>
      </w:r>
    </w:p>
    <w:p w:rsidR="00B54AD4" w:rsidRPr="00B54AD4" w:rsidRDefault="00B54AD4" w:rsidP="00B54AD4">
      <w:pPr>
        <w:pStyle w:val="a5"/>
        <w:ind w:left="20" w:right="240" w:firstLine="680"/>
        <w:rPr>
          <w:sz w:val="24"/>
        </w:rPr>
      </w:pPr>
      <w:r w:rsidRPr="00B54AD4">
        <w:rPr>
          <w:sz w:val="24"/>
        </w:rPr>
        <w:t xml:space="preserve">-своевременные доклады в </w:t>
      </w:r>
      <w:proofErr w:type="spellStart"/>
      <w:r w:rsidRPr="00B54AD4">
        <w:rPr>
          <w:sz w:val="24"/>
        </w:rPr>
        <w:t>эвакоприемную</w:t>
      </w:r>
      <w:proofErr w:type="spellEnd"/>
      <w:r w:rsidRPr="00B54AD4">
        <w:rPr>
          <w:sz w:val="24"/>
        </w:rPr>
        <w:t xml:space="preserve"> комиссию района о времени прибытия, количестве прибывшего </w:t>
      </w:r>
      <w:proofErr w:type="spellStart"/>
      <w:r w:rsidRPr="00B54AD4">
        <w:rPr>
          <w:sz w:val="24"/>
        </w:rPr>
        <w:t>эваконаселения</w:t>
      </w:r>
      <w:proofErr w:type="spellEnd"/>
      <w:r w:rsidRPr="00B54AD4">
        <w:rPr>
          <w:sz w:val="24"/>
        </w:rPr>
        <w:t xml:space="preserve"> и отправке его в конечные пункты размещения;</w:t>
      </w:r>
    </w:p>
    <w:p w:rsidR="00B54AD4" w:rsidRPr="00B54AD4" w:rsidRDefault="00B54AD4" w:rsidP="00B54AD4">
      <w:pPr>
        <w:pStyle w:val="a5"/>
        <w:spacing w:after="291"/>
        <w:ind w:left="20" w:firstLine="680"/>
        <w:rPr>
          <w:sz w:val="24"/>
        </w:rPr>
      </w:pPr>
      <w:r w:rsidRPr="00B54AD4">
        <w:rPr>
          <w:sz w:val="24"/>
        </w:rPr>
        <w:t>-при необходимости своевременная выдача средств индивидуальной защиты населению.</w:t>
      </w:r>
    </w:p>
    <w:p w:rsidR="00B54AD4" w:rsidRPr="00B54AD4" w:rsidRDefault="00B54AD4" w:rsidP="00B54AD4">
      <w:pPr>
        <w:pStyle w:val="12"/>
        <w:keepNext/>
        <w:keepLines/>
        <w:shd w:val="clear" w:color="auto" w:fill="auto"/>
        <w:spacing w:before="0" w:after="0" w:line="210" w:lineRule="exact"/>
        <w:ind w:left="2260"/>
        <w:rPr>
          <w:b/>
        </w:rPr>
      </w:pPr>
      <w:r w:rsidRPr="00B54AD4">
        <w:rPr>
          <w:b/>
        </w:rPr>
        <w:t>Состав приемного эвакуационного пункта (ПЭП)</w:t>
      </w:r>
    </w:p>
    <w:p w:rsidR="00B54AD4" w:rsidRPr="00B54AD4" w:rsidRDefault="00B54AD4" w:rsidP="00B54AD4">
      <w:pPr>
        <w:pStyle w:val="ad"/>
        <w:shd w:val="clear" w:color="auto" w:fill="auto"/>
        <w:tabs>
          <w:tab w:val="right" w:leader="dot" w:pos="6749"/>
        </w:tabs>
        <w:spacing w:before="0"/>
        <w:ind w:left="20"/>
        <w:rPr>
          <w:rFonts w:ascii="Times New Roman" w:hAnsi="Times New Roman" w:cs="Times New Roman"/>
          <w:sz w:val="24"/>
          <w:szCs w:val="24"/>
        </w:rPr>
      </w:pPr>
      <w:r w:rsidRPr="00B54AD4">
        <w:rPr>
          <w:rFonts w:ascii="Times New Roman" w:hAnsi="Times New Roman" w:cs="Times New Roman"/>
          <w:sz w:val="24"/>
          <w:szCs w:val="24"/>
        </w:rPr>
        <w:fldChar w:fldCharType="begin"/>
      </w:r>
      <w:r w:rsidRPr="00B54AD4">
        <w:rPr>
          <w:rFonts w:ascii="Times New Roman" w:hAnsi="Times New Roman" w:cs="Times New Roman"/>
          <w:sz w:val="24"/>
          <w:szCs w:val="24"/>
        </w:rPr>
        <w:instrText xml:space="preserve"> TOC \o "1-3" \h \z </w:instrText>
      </w:r>
      <w:r w:rsidRPr="00B54AD4">
        <w:rPr>
          <w:rFonts w:ascii="Times New Roman" w:hAnsi="Times New Roman" w:cs="Times New Roman"/>
          <w:sz w:val="24"/>
          <w:szCs w:val="24"/>
        </w:rPr>
        <w:fldChar w:fldCharType="separate"/>
      </w:r>
      <w:r w:rsidRPr="00B54AD4">
        <w:rPr>
          <w:rFonts w:ascii="Times New Roman" w:hAnsi="Times New Roman" w:cs="Times New Roman"/>
          <w:sz w:val="24"/>
          <w:szCs w:val="24"/>
        </w:rPr>
        <w:t>1.Начальник</w:t>
      </w:r>
      <w:r w:rsidRPr="00B54AD4">
        <w:rPr>
          <w:rFonts w:ascii="Times New Roman" w:hAnsi="Times New Roman" w:cs="Times New Roman"/>
          <w:sz w:val="24"/>
          <w:szCs w:val="24"/>
        </w:rPr>
        <w:tab/>
        <w:t>1</w:t>
      </w:r>
    </w:p>
    <w:p w:rsidR="00B54AD4" w:rsidRPr="00B54AD4" w:rsidRDefault="00B54AD4" w:rsidP="00B54AD4">
      <w:pPr>
        <w:pStyle w:val="ad"/>
        <w:shd w:val="clear" w:color="auto" w:fill="auto"/>
        <w:tabs>
          <w:tab w:val="right" w:leader="dot" w:pos="6749"/>
        </w:tabs>
        <w:spacing w:before="0"/>
        <w:ind w:left="20"/>
        <w:rPr>
          <w:rFonts w:ascii="Times New Roman" w:hAnsi="Times New Roman" w:cs="Times New Roman"/>
          <w:sz w:val="24"/>
          <w:szCs w:val="24"/>
        </w:rPr>
      </w:pPr>
      <w:r w:rsidRPr="00B54AD4">
        <w:rPr>
          <w:rFonts w:ascii="Times New Roman" w:hAnsi="Times New Roman" w:cs="Times New Roman"/>
          <w:sz w:val="24"/>
          <w:szCs w:val="24"/>
        </w:rPr>
        <w:t>2.Заместитель начальника</w:t>
      </w:r>
      <w:r w:rsidRPr="00B54AD4">
        <w:rPr>
          <w:rFonts w:ascii="Times New Roman" w:hAnsi="Times New Roman" w:cs="Times New Roman"/>
          <w:sz w:val="24"/>
          <w:szCs w:val="24"/>
        </w:rPr>
        <w:tab/>
        <w:t>1</w:t>
      </w:r>
    </w:p>
    <w:p w:rsidR="00B54AD4" w:rsidRPr="00B54AD4" w:rsidRDefault="00B54AD4" w:rsidP="00B54AD4">
      <w:pPr>
        <w:pStyle w:val="ad"/>
        <w:shd w:val="clear" w:color="auto" w:fill="auto"/>
        <w:tabs>
          <w:tab w:val="right" w:leader="dot" w:pos="6749"/>
        </w:tabs>
        <w:spacing w:before="0"/>
        <w:ind w:left="20"/>
        <w:rPr>
          <w:rFonts w:ascii="Times New Roman" w:hAnsi="Times New Roman" w:cs="Times New Roman"/>
          <w:sz w:val="24"/>
          <w:szCs w:val="24"/>
        </w:rPr>
      </w:pPr>
      <w:r w:rsidRPr="00B54AD4">
        <w:rPr>
          <w:rFonts w:ascii="Times New Roman" w:hAnsi="Times New Roman" w:cs="Times New Roman"/>
          <w:sz w:val="24"/>
          <w:szCs w:val="24"/>
        </w:rPr>
        <w:t xml:space="preserve">3.Группа встречи, приема, и размещения </w:t>
      </w:r>
      <w:proofErr w:type="spellStart"/>
      <w:r w:rsidRPr="00B54AD4">
        <w:rPr>
          <w:rFonts w:ascii="Times New Roman" w:hAnsi="Times New Roman" w:cs="Times New Roman"/>
          <w:sz w:val="24"/>
          <w:szCs w:val="24"/>
        </w:rPr>
        <w:t>эваконаселения</w:t>
      </w:r>
      <w:proofErr w:type="spellEnd"/>
      <w:r w:rsidRPr="00B54AD4">
        <w:rPr>
          <w:rFonts w:ascii="Times New Roman" w:hAnsi="Times New Roman" w:cs="Times New Roman"/>
          <w:sz w:val="24"/>
          <w:szCs w:val="24"/>
        </w:rPr>
        <w:tab/>
        <w:t>4</w:t>
      </w:r>
    </w:p>
    <w:p w:rsidR="00B54AD4" w:rsidRPr="00B54AD4" w:rsidRDefault="00B54AD4" w:rsidP="00B54AD4">
      <w:pPr>
        <w:pStyle w:val="ad"/>
        <w:numPr>
          <w:ilvl w:val="0"/>
          <w:numId w:val="2"/>
        </w:numPr>
        <w:shd w:val="clear" w:color="auto" w:fill="auto"/>
        <w:tabs>
          <w:tab w:val="left" w:pos="250"/>
          <w:tab w:val="right" w:leader="dot" w:pos="6749"/>
        </w:tabs>
        <w:spacing w:before="0"/>
        <w:ind w:left="20"/>
        <w:rPr>
          <w:rFonts w:ascii="Times New Roman" w:hAnsi="Times New Roman" w:cs="Times New Roman"/>
          <w:sz w:val="24"/>
          <w:szCs w:val="24"/>
        </w:rPr>
      </w:pPr>
      <w:r w:rsidRPr="00B54AD4">
        <w:rPr>
          <w:rFonts w:ascii="Times New Roman" w:hAnsi="Times New Roman" w:cs="Times New Roman"/>
          <w:sz w:val="24"/>
          <w:szCs w:val="24"/>
        </w:rPr>
        <w:t xml:space="preserve">Группа учета </w:t>
      </w:r>
      <w:proofErr w:type="spellStart"/>
      <w:r w:rsidRPr="00B54AD4">
        <w:rPr>
          <w:rFonts w:ascii="Times New Roman" w:hAnsi="Times New Roman" w:cs="Times New Roman"/>
          <w:sz w:val="24"/>
          <w:szCs w:val="24"/>
        </w:rPr>
        <w:t>эваконаселения</w:t>
      </w:r>
      <w:proofErr w:type="spellEnd"/>
      <w:r w:rsidRPr="00B54AD4">
        <w:rPr>
          <w:rFonts w:ascii="Times New Roman" w:hAnsi="Times New Roman" w:cs="Times New Roman"/>
          <w:sz w:val="24"/>
          <w:szCs w:val="24"/>
        </w:rPr>
        <w:tab/>
        <w:t>4</w:t>
      </w:r>
    </w:p>
    <w:p w:rsidR="00B54AD4" w:rsidRPr="00B54AD4" w:rsidRDefault="00B54AD4" w:rsidP="00B54AD4">
      <w:pPr>
        <w:pStyle w:val="ad"/>
        <w:numPr>
          <w:ilvl w:val="0"/>
          <w:numId w:val="2"/>
        </w:numPr>
        <w:shd w:val="clear" w:color="auto" w:fill="auto"/>
        <w:tabs>
          <w:tab w:val="left" w:pos="255"/>
          <w:tab w:val="right" w:leader="dot" w:pos="6749"/>
        </w:tabs>
        <w:spacing w:before="0"/>
        <w:ind w:left="20"/>
        <w:rPr>
          <w:rFonts w:ascii="Times New Roman" w:hAnsi="Times New Roman" w:cs="Times New Roman"/>
          <w:sz w:val="24"/>
          <w:szCs w:val="24"/>
        </w:rPr>
      </w:pPr>
      <w:r w:rsidRPr="00B54AD4">
        <w:rPr>
          <w:rFonts w:ascii="Times New Roman" w:hAnsi="Times New Roman" w:cs="Times New Roman"/>
          <w:sz w:val="24"/>
          <w:szCs w:val="24"/>
        </w:rPr>
        <w:t>Группа по ООП</w:t>
      </w:r>
      <w:r w:rsidRPr="00B54AD4">
        <w:rPr>
          <w:rFonts w:ascii="Times New Roman" w:hAnsi="Times New Roman" w:cs="Times New Roman"/>
          <w:sz w:val="24"/>
          <w:szCs w:val="24"/>
        </w:rPr>
        <w:tab/>
        <w:t>3</w:t>
      </w:r>
    </w:p>
    <w:p w:rsidR="00B54AD4" w:rsidRPr="00B54AD4" w:rsidRDefault="00B54AD4" w:rsidP="00B54AD4">
      <w:pPr>
        <w:pStyle w:val="ad"/>
        <w:numPr>
          <w:ilvl w:val="0"/>
          <w:numId w:val="2"/>
        </w:numPr>
        <w:shd w:val="clear" w:color="auto" w:fill="auto"/>
        <w:tabs>
          <w:tab w:val="left" w:pos="260"/>
          <w:tab w:val="right" w:leader="dot" w:pos="6749"/>
        </w:tabs>
        <w:spacing w:before="0"/>
        <w:ind w:left="20"/>
        <w:rPr>
          <w:rFonts w:ascii="Times New Roman" w:hAnsi="Times New Roman" w:cs="Times New Roman"/>
          <w:sz w:val="24"/>
          <w:szCs w:val="24"/>
        </w:rPr>
      </w:pPr>
      <w:r w:rsidRPr="00B54AD4">
        <w:rPr>
          <w:rFonts w:ascii="Times New Roman" w:hAnsi="Times New Roman" w:cs="Times New Roman"/>
          <w:sz w:val="24"/>
          <w:szCs w:val="24"/>
        </w:rPr>
        <w:t>Комендантская служба</w:t>
      </w:r>
      <w:r w:rsidRPr="00B54AD4">
        <w:rPr>
          <w:rFonts w:ascii="Times New Roman" w:hAnsi="Times New Roman" w:cs="Times New Roman"/>
          <w:sz w:val="24"/>
          <w:szCs w:val="24"/>
        </w:rPr>
        <w:tab/>
        <w:t>1</w:t>
      </w:r>
    </w:p>
    <w:p w:rsidR="00B54AD4" w:rsidRPr="00B54AD4" w:rsidRDefault="00B54AD4" w:rsidP="00B54AD4">
      <w:pPr>
        <w:pStyle w:val="ad"/>
        <w:shd w:val="clear" w:color="auto" w:fill="auto"/>
        <w:tabs>
          <w:tab w:val="left" w:pos="255"/>
          <w:tab w:val="right" w:leader="dot" w:pos="6749"/>
        </w:tabs>
        <w:spacing w:before="0"/>
        <w:rPr>
          <w:rFonts w:ascii="Times New Roman" w:hAnsi="Times New Roman" w:cs="Times New Roman"/>
          <w:sz w:val="24"/>
          <w:szCs w:val="24"/>
        </w:rPr>
      </w:pPr>
      <w:r w:rsidRPr="00B54AD4">
        <w:rPr>
          <w:rFonts w:ascii="Times New Roman" w:hAnsi="Times New Roman" w:cs="Times New Roman"/>
          <w:sz w:val="24"/>
          <w:szCs w:val="24"/>
        </w:rPr>
        <w:t>7.Медицинский пункт</w:t>
      </w:r>
      <w:r w:rsidRPr="00B54AD4">
        <w:rPr>
          <w:rFonts w:ascii="Times New Roman" w:hAnsi="Times New Roman" w:cs="Times New Roman"/>
          <w:sz w:val="24"/>
          <w:szCs w:val="24"/>
        </w:rPr>
        <w:tab/>
        <w:t>2</w:t>
      </w:r>
    </w:p>
    <w:p w:rsidR="00B54AD4" w:rsidRPr="00B54AD4" w:rsidRDefault="00B54AD4" w:rsidP="00B54AD4">
      <w:pPr>
        <w:pStyle w:val="ad"/>
        <w:shd w:val="clear" w:color="auto" w:fill="auto"/>
        <w:tabs>
          <w:tab w:val="left" w:pos="241"/>
          <w:tab w:val="right" w:leader="dot" w:pos="6749"/>
        </w:tabs>
        <w:spacing w:before="0"/>
        <w:ind w:left="-340"/>
        <w:rPr>
          <w:rFonts w:ascii="Times New Roman" w:hAnsi="Times New Roman" w:cs="Times New Roman"/>
          <w:sz w:val="24"/>
          <w:szCs w:val="24"/>
        </w:rPr>
      </w:pPr>
      <w:r w:rsidRPr="00B54AD4">
        <w:rPr>
          <w:rFonts w:ascii="Times New Roman" w:hAnsi="Times New Roman" w:cs="Times New Roman"/>
          <w:sz w:val="24"/>
          <w:szCs w:val="24"/>
        </w:rPr>
        <w:t xml:space="preserve">    8.Дежурный по комнате матери и ребенка</w:t>
      </w:r>
      <w:r w:rsidRPr="00B54AD4">
        <w:rPr>
          <w:rFonts w:ascii="Times New Roman" w:hAnsi="Times New Roman" w:cs="Times New Roman"/>
          <w:sz w:val="24"/>
          <w:szCs w:val="24"/>
        </w:rPr>
        <w:tab/>
        <w:t>1</w:t>
      </w:r>
    </w:p>
    <w:p w:rsidR="00B54AD4" w:rsidRPr="00B54AD4" w:rsidRDefault="00B54AD4" w:rsidP="00B54AD4">
      <w:pPr>
        <w:pStyle w:val="ad"/>
        <w:shd w:val="clear" w:color="auto" w:fill="auto"/>
        <w:tabs>
          <w:tab w:val="left" w:pos="193"/>
          <w:tab w:val="right" w:leader="dot" w:pos="6749"/>
        </w:tabs>
        <w:spacing w:before="0"/>
        <w:ind w:left="-340"/>
        <w:rPr>
          <w:rFonts w:ascii="Times New Roman" w:hAnsi="Times New Roman" w:cs="Times New Roman"/>
          <w:sz w:val="24"/>
          <w:szCs w:val="24"/>
        </w:rPr>
      </w:pPr>
      <w:r w:rsidRPr="00B54AD4">
        <w:rPr>
          <w:rFonts w:ascii="Times New Roman" w:hAnsi="Times New Roman" w:cs="Times New Roman"/>
          <w:sz w:val="24"/>
          <w:szCs w:val="24"/>
        </w:rPr>
        <w:t xml:space="preserve">    9.Стол справок</w:t>
      </w:r>
      <w:r w:rsidRPr="00B54AD4">
        <w:rPr>
          <w:rFonts w:ascii="Times New Roman" w:hAnsi="Times New Roman" w:cs="Times New Roman"/>
          <w:sz w:val="24"/>
          <w:szCs w:val="24"/>
        </w:rPr>
        <w:tab/>
        <w:t>1</w:t>
      </w:r>
    </w:p>
    <w:p w:rsidR="00B54AD4" w:rsidRPr="00B54AD4" w:rsidRDefault="00B54AD4" w:rsidP="00B54AD4">
      <w:pPr>
        <w:pStyle w:val="a5"/>
        <w:spacing w:line="240" w:lineRule="exact"/>
        <w:ind w:left="20"/>
        <w:rPr>
          <w:sz w:val="24"/>
        </w:rPr>
      </w:pPr>
      <w:r w:rsidRPr="00B54AD4">
        <w:rPr>
          <w:b/>
          <w:bCs/>
          <w:sz w:val="24"/>
        </w:rPr>
        <w:fldChar w:fldCharType="end"/>
      </w:r>
      <w:r w:rsidRPr="00B54AD4">
        <w:rPr>
          <w:sz w:val="24"/>
        </w:rPr>
        <w:t>Всего………………………………………………….18 (чел)</w:t>
      </w:r>
    </w:p>
    <w:p w:rsidR="00B54AD4" w:rsidRPr="00B54AD4" w:rsidRDefault="00B54AD4" w:rsidP="00B54AD4">
      <w:pPr>
        <w:pStyle w:val="a5"/>
        <w:spacing w:line="240" w:lineRule="exact"/>
        <w:ind w:left="20"/>
        <w:rPr>
          <w:sz w:val="24"/>
        </w:rPr>
      </w:pPr>
    </w:p>
    <w:p w:rsidR="00B54AD4" w:rsidRPr="00B54AD4" w:rsidRDefault="00B54AD4" w:rsidP="00B54AD4">
      <w:pPr>
        <w:pStyle w:val="a5"/>
        <w:spacing w:line="240" w:lineRule="exact"/>
        <w:ind w:left="20"/>
        <w:rPr>
          <w:sz w:val="24"/>
        </w:rPr>
      </w:pPr>
    </w:p>
    <w:p w:rsidR="00B54AD4" w:rsidRPr="00B54AD4" w:rsidRDefault="00B54AD4" w:rsidP="00B54AD4">
      <w:pPr>
        <w:pStyle w:val="a5"/>
        <w:spacing w:line="240" w:lineRule="exact"/>
        <w:ind w:left="20"/>
        <w:rPr>
          <w:sz w:val="24"/>
        </w:rPr>
      </w:pPr>
    </w:p>
    <w:p w:rsidR="00B54AD4" w:rsidRPr="00B54AD4" w:rsidRDefault="00B54AD4" w:rsidP="00B54AD4">
      <w:pPr>
        <w:pStyle w:val="a5"/>
        <w:spacing w:line="240" w:lineRule="exact"/>
        <w:ind w:left="20"/>
        <w:rPr>
          <w:sz w:val="24"/>
        </w:rPr>
      </w:pPr>
    </w:p>
    <w:p w:rsidR="00B54AD4" w:rsidRPr="00B54AD4" w:rsidRDefault="00B54AD4" w:rsidP="00B54AD4">
      <w:pPr>
        <w:pStyle w:val="a5"/>
        <w:spacing w:line="240" w:lineRule="exact"/>
        <w:ind w:left="20"/>
        <w:rPr>
          <w:sz w:val="24"/>
        </w:rPr>
      </w:pPr>
    </w:p>
    <w:p w:rsidR="00B54AD4" w:rsidRPr="00B54AD4" w:rsidRDefault="00B54AD4" w:rsidP="00B54AD4">
      <w:pPr>
        <w:pStyle w:val="a5"/>
        <w:spacing w:line="240" w:lineRule="exact"/>
        <w:ind w:left="20"/>
        <w:rPr>
          <w:sz w:val="24"/>
        </w:rPr>
      </w:pPr>
    </w:p>
    <w:p w:rsidR="00B54AD4" w:rsidRPr="00B54AD4" w:rsidRDefault="00B54AD4" w:rsidP="00B54AD4">
      <w:pPr>
        <w:pStyle w:val="a5"/>
        <w:spacing w:line="240" w:lineRule="exact"/>
        <w:ind w:left="20"/>
        <w:rPr>
          <w:sz w:val="24"/>
        </w:rPr>
      </w:pPr>
    </w:p>
    <w:p w:rsidR="00B54AD4" w:rsidRPr="00B54AD4" w:rsidRDefault="00B54AD4" w:rsidP="00B54AD4">
      <w:pPr>
        <w:pStyle w:val="a5"/>
        <w:spacing w:line="240" w:lineRule="exact"/>
        <w:ind w:left="20"/>
        <w:rPr>
          <w:sz w:val="24"/>
        </w:rPr>
      </w:pPr>
    </w:p>
    <w:p w:rsidR="00B54AD4" w:rsidRPr="00B54AD4" w:rsidRDefault="00B54AD4" w:rsidP="00B54AD4">
      <w:pPr>
        <w:pStyle w:val="a5"/>
        <w:spacing w:line="240" w:lineRule="exact"/>
        <w:ind w:left="20"/>
        <w:rPr>
          <w:sz w:val="24"/>
        </w:rPr>
      </w:pPr>
    </w:p>
    <w:p w:rsidR="00B54AD4" w:rsidRPr="00B54AD4" w:rsidRDefault="00B54AD4" w:rsidP="00B54AD4">
      <w:pPr>
        <w:pStyle w:val="a5"/>
        <w:spacing w:line="240" w:lineRule="exact"/>
        <w:ind w:left="20"/>
        <w:rPr>
          <w:sz w:val="24"/>
        </w:rPr>
      </w:pPr>
    </w:p>
    <w:p w:rsidR="00B54AD4" w:rsidRPr="00B54AD4" w:rsidRDefault="00B54AD4" w:rsidP="00B54AD4">
      <w:pPr>
        <w:pStyle w:val="a5"/>
        <w:spacing w:line="240" w:lineRule="exact"/>
        <w:ind w:left="20"/>
        <w:rPr>
          <w:sz w:val="24"/>
        </w:rPr>
      </w:pPr>
    </w:p>
    <w:p w:rsidR="00B54AD4" w:rsidRPr="00B54AD4" w:rsidRDefault="00B54AD4" w:rsidP="00B54AD4">
      <w:pPr>
        <w:pStyle w:val="a5"/>
        <w:spacing w:line="240" w:lineRule="exact"/>
        <w:ind w:left="20"/>
        <w:rPr>
          <w:sz w:val="24"/>
        </w:rPr>
      </w:pPr>
    </w:p>
    <w:p w:rsidR="00B54AD4" w:rsidRPr="00B54AD4" w:rsidRDefault="00B54AD4" w:rsidP="00B54AD4">
      <w:pPr>
        <w:pStyle w:val="a5"/>
        <w:spacing w:line="240" w:lineRule="exact"/>
        <w:rPr>
          <w:sz w:val="24"/>
        </w:rPr>
      </w:pPr>
    </w:p>
    <w:p w:rsidR="00B54AD4" w:rsidRPr="00B54AD4" w:rsidRDefault="00B54AD4" w:rsidP="00B54AD4">
      <w:pPr>
        <w:pStyle w:val="a5"/>
        <w:spacing w:line="240" w:lineRule="exact"/>
        <w:ind w:left="20"/>
        <w:rPr>
          <w:sz w:val="24"/>
        </w:rPr>
      </w:pPr>
    </w:p>
    <w:p w:rsidR="00B54AD4" w:rsidRPr="00B54AD4" w:rsidRDefault="00B54AD4" w:rsidP="00B54AD4">
      <w:pPr>
        <w:pStyle w:val="a5"/>
        <w:spacing w:line="240" w:lineRule="exact"/>
        <w:ind w:left="20"/>
        <w:rPr>
          <w:sz w:val="24"/>
        </w:rPr>
      </w:pPr>
      <w:r w:rsidRPr="00B54AD4">
        <w:rPr>
          <w:sz w:val="24"/>
        </w:rPr>
        <w:tab/>
      </w:r>
    </w:p>
    <w:p w:rsidR="00B54AD4" w:rsidRPr="00B54AD4" w:rsidRDefault="00B54AD4" w:rsidP="00B54AD4">
      <w:pPr>
        <w:pStyle w:val="a5"/>
        <w:spacing w:line="274" w:lineRule="exact"/>
        <w:ind w:left="4706" w:right="60" w:firstLine="1448"/>
        <w:rPr>
          <w:sz w:val="24"/>
        </w:rPr>
      </w:pPr>
      <w:r w:rsidRPr="00B54AD4">
        <w:rPr>
          <w:sz w:val="24"/>
        </w:rPr>
        <w:t xml:space="preserve">Приложение № 2 </w:t>
      </w:r>
    </w:p>
    <w:p w:rsidR="00B54AD4" w:rsidRPr="00B54AD4" w:rsidRDefault="00B54AD4" w:rsidP="00B54AD4">
      <w:pPr>
        <w:pStyle w:val="a5"/>
        <w:spacing w:line="274" w:lineRule="exact"/>
        <w:ind w:left="4706" w:right="60" w:firstLine="181"/>
        <w:rPr>
          <w:sz w:val="24"/>
        </w:rPr>
      </w:pPr>
      <w:r w:rsidRPr="00B54AD4">
        <w:rPr>
          <w:sz w:val="24"/>
        </w:rPr>
        <w:t>к постановлению главы  Воздвиженского сельсовета                  от «09 »января 2017 г. № 1</w:t>
      </w:r>
    </w:p>
    <w:p w:rsidR="00B54AD4" w:rsidRPr="00B54AD4" w:rsidRDefault="00B54AD4" w:rsidP="00B54AD4">
      <w:pPr>
        <w:pStyle w:val="a5"/>
        <w:spacing w:line="274" w:lineRule="exact"/>
        <w:ind w:left="4706" w:right="60" w:firstLine="181"/>
        <w:rPr>
          <w:sz w:val="24"/>
        </w:rPr>
      </w:pPr>
    </w:p>
    <w:p w:rsidR="00B54AD4" w:rsidRPr="00B54AD4" w:rsidRDefault="00B54AD4" w:rsidP="00B54AD4">
      <w:pPr>
        <w:pStyle w:val="a5"/>
        <w:spacing w:line="274" w:lineRule="exact"/>
        <w:ind w:left="4706" w:right="60" w:firstLine="181"/>
        <w:rPr>
          <w:sz w:val="24"/>
        </w:rPr>
      </w:pPr>
    </w:p>
    <w:p w:rsidR="00B54AD4" w:rsidRPr="00B54AD4" w:rsidRDefault="00B54AD4" w:rsidP="00B54AD4">
      <w:pPr>
        <w:pStyle w:val="a5"/>
        <w:spacing w:line="274" w:lineRule="exact"/>
        <w:ind w:left="4706" w:right="60" w:firstLine="181"/>
        <w:rPr>
          <w:sz w:val="24"/>
        </w:rPr>
      </w:pPr>
    </w:p>
    <w:p w:rsidR="00B54AD4" w:rsidRPr="00B54AD4" w:rsidRDefault="00B54AD4" w:rsidP="00B54AD4">
      <w:pPr>
        <w:pStyle w:val="23"/>
        <w:keepNext/>
        <w:keepLines/>
        <w:shd w:val="clear" w:color="auto" w:fill="auto"/>
        <w:spacing w:after="177"/>
        <w:ind w:right="60"/>
        <w:jc w:val="center"/>
        <w:rPr>
          <w:rFonts w:ascii="Times New Roman" w:hAnsi="Times New Roman" w:cs="Times New Roman"/>
          <w:sz w:val="24"/>
          <w:szCs w:val="24"/>
        </w:rPr>
      </w:pPr>
      <w:r w:rsidRPr="00B54AD4">
        <w:rPr>
          <w:rFonts w:ascii="Times New Roman" w:hAnsi="Times New Roman" w:cs="Times New Roman"/>
          <w:sz w:val="24"/>
          <w:szCs w:val="24"/>
        </w:rPr>
        <w:lastRenderedPageBreak/>
        <w:t>Состав приёмного эвакуационного пункта (ПЭП)</w:t>
      </w:r>
    </w:p>
    <w:p w:rsidR="00B54AD4" w:rsidRPr="00B54AD4" w:rsidRDefault="00B54AD4" w:rsidP="00B54AD4">
      <w:pPr>
        <w:pStyle w:val="23"/>
        <w:keepNext/>
        <w:keepLines/>
        <w:shd w:val="clear" w:color="auto" w:fill="auto"/>
        <w:spacing w:after="177"/>
        <w:ind w:right="60"/>
        <w:rPr>
          <w:rFonts w:ascii="Times New Roman" w:hAnsi="Times New Roman" w:cs="Times New Roman"/>
          <w:sz w:val="24"/>
          <w:szCs w:val="24"/>
        </w:rPr>
      </w:pPr>
      <w:r w:rsidRPr="00B54AD4">
        <w:rPr>
          <w:rFonts w:ascii="Times New Roman" w:hAnsi="Times New Roman" w:cs="Times New Roman"/>
          <w:sz w:val="24"/>
          <w:szCs w:val="24"/>
        </w:rPr>
        <w:t xml:space="preserve">Воздвиженского сельсовета </w:t>
      </w:r>
      <w:proofErr w:type="spellStart"/>
      <w:r w:rsidRPr="00B54AD4">
        <w:rPr>
          <w:rFonts w:ascii="Times New Roman" w:hAnsi="Times New Roman" w:cs="Times New Roman"/>
          <w:sz w:val="24"/>
          <w:szCs w:val="24"/>
        </w:rPr>
        <w:t>Чулымского</w:t>
      </w:r>
      <w:proofErr w:type="spellEnd"/>
      <w:r w:rsidRPr="00B54AD4">
        <w:rPr>
          <w:rFonts w:ascii="Times New Roman" w:hAnsi="Times New Roman" w:cs="Times New Roman"/>
          <w:sz w:val="24"/>
          <w:szCs w:val="24"/>
        </w:rPr>
        <w:t xml:space="preserve"> района Новосибирской области</w:t>
      </w:r>
    </w:p>
    <w:p w:rsidR="00B54AD4" w:rsidRPr="00B54AD4" w:rsidRDefault="00B54AD4" w:rsidP="00B54AD4">
      <w:pPr>
        <w:keepNext/>
        <w:keepLines/>
        <w:spacing w:line="317" w:lineRule="exact"/>
        <w:ind w:right="200"/>
        <w:jc w:val="center"/>
        <w:outlineLvl w:val="0"/>
        <w:rPr>
          <w:rFonts w:ascii="Times New Roman" w:eastAsia="Times New Roman" w:hAnsi="Times New Roman" w:cs="Times New Roman"/>
          <w:sz w:val="24"/>
          <w:szCs w:val="24"/>
        </w:rPr>
      </w:pPr>
      <w:r w:rsidRPr="00B54AD4">
        <w:rPr>
          <w:rFonts w:ascii="Times New Roman" w:eastAsia="Times New Roman" w:hAnsi="Times New Roman" w:cs="Times New Roman"/>
          <w:spacing w:val="80"/>
          <w:sz w:val="24"/>
          <w:szCs w:val="24"/>
        </w:rPr>
        <w:t xml:space="preserve">СОСТАВ </w:t>
      </w:r>
      <w:r w:rsidRPr="00B54AD4">
        <w:rPr>
          <w:rFonts w:ascii="Times New Roman" w:eastAsia="Times New Roman" w:hAnsi="Times New Roman" w:cs="Times New Roman"/>
          <w:b/>
          <w:bCs/>
          <w:spacing w:val="20"/>
          <w:sz w:val="24"/>
          <w:szCs w:val="24"/>
        </w:rPr>
        <w:t>приемного эвакуационного пункта (ПЭП)</w:t>
      </w:r>
    </w:p>
    <w:p w:rsidR="00B54AD4" w:rsidRPr="00B54AD4" w:rsidRDefault="00B54AD4" w:rsidP="00B54AD4">
      <w:pPr>
        <w:keepNext/>
        <w:keepLines/>
        <w:spacing w:after="240" w:line="317" w:lineRule="exact"/>
        <w:ind w:right="60"/>
        <w:jc w:val="right"/>
        <w:outlineLvl w:val="1"/>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 xml:space="preserve">Воздвиженского сельсовета </w:t>
      </w:r>
      <w:proofErr w:type="spellStart"/>
      <w:r w:rsidRPr="00B54AD4">
        <w:rPr>
          <w:rFonts w:ascii="Times New Roman" w:eastAsia="Times New Roman" w:hAnsi="Times New Roman" w:cs="Times New Roman"/>
          <w:spacing w:val="10"/>
          <w:sz w:val="24"/>
          <w:szCs w:val="24"/>
        </w:rPr>
        <w:t>Чулымского</w:t>
      </w:r>
      <w:proofErr w:type="spellEnd"/>
      <w:r w:rsidRPr="00B54AD4">
        <w:rPr>
          <w:rFonts w:ascii="Times New Roman" w:eastAsia="Times New Roman" w:hAnsi="Times New Roman" w:cs="Times New Roman"/>
          <w:spacing w:val="10"/>
          <w:sz w:val="24"/>
          <w:szCs w:val="24"/>
        </w:rPr>
        <w:t xml:space="preserve"> района Новосибирской области</w:t>
      </w:r>
    </w:p>
    <w:tbl>
      <w:tblPr>
        <w:tblW w:w="10128" w:type="dxa"/>
        <w:tblInd w:w="5" w:type="dxa"/>
        <w:tblLayout w:type="fixed"/>
        <w:tblCellMar>
          <w:left w:w="0" w:type="dxa"/>
          <w:right w:w="0" w:type="dxa"/>
        </w:tblCellMar>
        <w:tblLook w:val="0000"/>
      </w:tblPr>
      <w:tblGrid>
        <w:gridCol w:w="667"/>
        <w:gridCol w:w="2165"/>
        <w:gridCol w:w="2414"/>
        <w:gridCol w:w="2338"/>
        <w:gridCol w:w="1258"/>
        <w:gridCol w:w="1286"/>
      </w:tblGrid>
      <w:tr w:rsidR="00B54AD4" w:rsidRPr="00B54AD4" w:rsidTr="00AA06A2">
        <w:tblPrEx>
          <w:tblCellMar>
            <w:top w:w="0" w:type="dxa"/>
            <w:left w:w="0" w:type="dxa"/>
            <w:bottom w:w="0" w:type="dxa"/>
            <w:right w:w="0" w:type="dxa"/>
          </w:tblCellMar>
        </w:tblPrEx>
        <w:trPr>
          <w:trHeight w:val="634"/>
        </w:trPr>
        <w:tc>
          <w:tcPr>
            <w:tcW w:w="667" w:type="dxa"/>
            <w:vMerge w:val="restart"/>
            <w:tcBorders>
              <w:top w:val="single" w:sz="4" w:space="0" w:color="auto"/>
              <w:left w:val="single" w:sz="4" w:space="0" w:color="auto"/>
              <w:bottom w:val="nil"/>
              <w:right w:val="single" w:sz="4" w:space="0" w:color="auto"/>
            </w:tcBorders>
            <w:shd w:val="clear" w:color="auto" w:fill="FFFFFF"/>
          </w:tcPr>
          <w:p w:rsidR="00B54AD4" w:rsidRPr="00B54AD4" w:rsidRDefault="00B54AD4" w:rsidP="00AA06A2">
            <w:pPr>
              <w:spacing w:line="278" w:lineRule="exact"/>
              <w:ind w:right="260"/>
              <w:jc w:val="right"/>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 xml:space="preserve">№ </w:t>
            </w:r>
            <w:proofErr w:type="spellStart"/>
            <w:r w:rsidRPr="00B54AD4">
              <w:rPr>
                <w:rFonts w:ascii="Times New Roman" w:eastAsia="Times New Roman" w:hAnsi="Times New Roman" w:cs="Times New Roman"/>
                <w:spacing w:val="10"/>
                <w:sz w:val="24"/>
                <w:szCs w:val="24"/>
              </w:rPr>
              <w:t>п</w:t>
            </w:r>
            <w:proofErr w:type="spellEnd"/>
            <w:r w:rsidRPr="00B54AD4">
              <w:rPr>
                <w:rFonts w:ascii="Times New Roman" w:eastAsia="Times New Roman" w:hAnsi="Times New Roman" w:cs="Times New Roman"/>
                <w:spacing w:val="10"/>
                <w:sz w:val="24"/>
                <w:szCs w:val="24"/>
              </w:rPr>
              <w:t>/</w:t>
            </w:r>
            <w:proofErr w:type="spellStart"/>
            <w:r w:rsidRPr="00B54AD4">
              <w:rPr>
                <w:rFonts w:ascii="Times New Roman" w:eastAsia="Times New Roman" w:hAnsi="Times New Roman" w:cs="Times New Roman"/>
                <w:spacing w:val="10"/>
                <w:sz w:val="24"/>
                <w:szCs w:val="24"/>
              </w:rPr>
              <w:t>п</w:t>
            </w:r>
            <w:proofErr w:type="spellEnd"/>
          </w:p>
        </w:tc>
        <w:tc>
          <w:tcPr>
            <w:tcW w:w="2165" w:type="dxa"/>
            <w:vMerge w:val="restart"/>
            <w:tcBorders>
              <w:top w:val="single" w:sz="4" w:space="0" w:color="auto"/>
              <w:left w:val="single" w:sz="4" w:space="0" w:color="auto"/>
              <w:bottom w:val="nil"/>
              <w:right w:val="single" w:sz="4" w:space="0" w:color="auto"/>
            </w:tcBorders>
            <w:shd w:val="clear" w:color="auto" w:fill="FFFFFF"/>
          </w:tcPr>
          <w:p w:rsidR="00B54AD4" w:rsidRPr="00B54AD4" w:rsidRDefault="00B54AD4" w:rsidP="00AA06A2">
            <w:pPr>
              <w:spacing w:line="283" w:lineRule="exact"/>
              <w:jc w:val="center"/>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Фамилия, имя, отчество</w:t>
            </w:r>
          </w:p>
        </w:tc>
        <w:tc>
          <w:tcPr>
            <w:tcW w:w="2414" w:type="dxa"/>
            <w:vMerge w:val="restart"/>
            <w:tcBorders>
              <w:top w:val="single" w:sz="4" w:space="0" w:color="auto"/>
              <w:left w:val="single" w:sz="4" w:space="0" w:color="auto"/>
              <w:bottom w:val="nil"/>
              <w:right w:val="single" w:sz="4" w:space="0" w:color="auto"/>
            </w:tcBorders>
            <w:shd w:val="clear" w:color="auto" w:fill="FFFFFF"/>
          </w:tcPr>
          <w:p w:rsidR="00B54AD4" w:rsidRPr="00B54AD4" w:rsidRDefault="00B54AD4" w:rsidP="00AA06A2">
            <w:pPr>
              <w:spacing w:line="278" w:lineRule="exact"/>
              <w:jc w:val="center"/>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Занимаемая должность в составе ПЭП</w:t>
            </w:r>
          </w:p>
        </w:tc>
        <w:tc>
          <w:tcPr>
            <w:tcW w:w="2338" w:type="dxa"/>
            <w:vMerge w:val="restart"/>
            <w:tcBorders>
              <w:top w:val="single" w:sz="4" w:space="0" w:color="auto"/>
              <w:left w:val="single" w:sz="4" w:space="0" w:color="auto"/>
              <w:bottom w:val="nil"/>
              <w:right w:val="single" w:sz="4" w:space="0" w:color="auto"/>
            </w:tcBorders>
            <w:shd w:val="clear" w:color="auto" w:fill="FFFFFF"/>
          </w:tcPr>
          <w:p w:rsidR="00B54AD4" w:rsidRPr="00B54AD4" w:rsidRDefault="00B54AD4" w:rsidP="00AA06A2">
            <w:pPr>
              <w:spacing w:line="278" w:lineRule="exact"/>
              <w:jc w:val="both"/>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Занимаемая должность на основной работе</w:t>
            </w:r>
          </w:p>
        </w:tc>
        <w:tc>
          <w:tcPr>
            <w:tcW w:w="2544" w:type="dxa"/>
            <w:gridSpan w:val="2"/>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60"/>
              <w:rPr>
                <w:rFonts w:ascii="Times New Roman" w:eastAsia="Times New Roman" w:hAnsi="Times New Roman" w:cs="Times New Roman"/>
                <w:sz w:val="24"/>
                <w:szCs w:val="24"/>
              </w:rPr>
            </w:pPr>
            <w:r w:rsidRPr="00B54AD4">
              <w:rPr>
                <w:rFonts w:ascii="Times New Roman" w:eastAsia="Times New Roman" w:hAnsi="Times New Roman" w:cs="Times New Roman"/>
                <w:spacing w:val="130"/>
                <w:sz w:val="24"/>
                <w:szCs w:val="24"/>
              </w:rPr>
              <w:t>Телефоны</w:t>
            </w:r>
          </w:p>
        </w:tc>
      </w:tr>
      <w:tr w:rsidR="00B54AD4" w:rsidRPr="00B54AD4" w:rsidTr="00AA06A2">
        <w:tblPrEx>
          <w:tblCellMar>
            <w:top w:w="0" w:type="dxa"/>
            <w:left w:w="0" w:type="dxa"/>
            <w:bottom w:w="0" w:type="dxa"/>
            <w:right w:w="0" w:type="dxa"/>
          </w:tblCellMar>
        </w:tblPrEx>
        <w:trPr>
          <w:trHeight w:val="278"/>
        </w:trPr>
        <w:tc>
          <w:tcPr>
            <w:tcW w:w="667" w:type="dxa"/>
            <w:vMerge/>
            <w:tcBorders>
              <w:top w:val="nil"/>
              <w:left w:val="single" w:sz="4" w:space="0" w:color="auto"/>
              <w:bottom w:val="single" w:sz="4" w:space="0" w:color="auto"/>
              <w:right w:val="single" w:sz="4" w:space="0" w:color="auto"/>
            </w:tcBorders>
            <w:shd w:val="clear" w:color="auto" w:fill="FFFFFF"/>
          </w:tcPr>
          <w:p w:rsidR="00B54AD4" w:rsidRPr="00B54AD4" w:rsidRDefault="00B54AD4" w:rsidP="00AA06A2">
            <w:pPr>
              <w:ind w:left="60"/>
              <w:rPr>
                <w:rFonts w:ascii="Times New Roman" w:eastAsia="Times New Roman" w:hAnsi="Times New Roman" w:cs="Times New Roman"/>
                <w:sz w:val="24"/>
                <w:szCs w:val="24"/>
              </w:rPr>
            </w:pPr>
          </w:p>
        </w:tc>
        <w:tc>
          <w:tcPr>
            <w:tcW w:w="2165" w:type="dxa"/>
            <w:vMerge/>
            <w:tcBorders>
              <w:top w:val="nil"/>
              <w:left w:val="single" w:sz="4" w:space="0" w:color="auto"/>
              <w:bottom w:val="single" w:sz="4" w:space="0" w:color="auto"/>
              <w:right w:val="single" w:sz="4" w:space="0" w:color="auto"/>
            </w:tcBorders>
            <w:shd w:val="clear" w:color="auto" w:fill="FFFFFF"/>
          </w:tcPr>
          <w:p w:rsidR="00B54AD4" w:rsidRPr="00B54AD4" w:rsidRDefault="00B54AD4" w:rsidP="00AA06A2">
            <w:pPr>
              <w:ind w:left="60"/>
              <w:rPr>
                <w:rFonts w:ascii="Times New Roman" w:eastAsia="Times New Roman" w:hAnsi="Times New Roman" w:cs="Times New Roman"/>
                <w:sz w:val="24"/>
                <w:szCs w:val="24"/>
              </w:rPr>
            </w:pPr>
          </w:p>
        </w:tc>
        <w:tc>
          <w:tcPr>
            <w:tcW w:w="2414" w:type="dxa"/>
            <w:vMerge/>
            <w:tcBorders>
              <w:top w:val="nil"/>
              <w:left w:val="single" w:sz="4" w:space="0" w:color="auto"/>
              <w:bottom w:val="single" w:sz="4" w:space="0" w:color="auto"/>
              <w:right w:val="single" w:sz="4" w:space="0" w:color="auto"/>
            </w:tcBorders>
            <w:shd w:val="clear" w:color="auto" w:fill="FFFFFF"/>
          </w:tcPr>
          <w:p w:rsidR="00B54AD4" w:rsidRPr="00B54AD4" w:rsidRDefault="00B54AD4" w:rsidP="00AA06A2">
            <w:pPr>
              <w:ind w:left="60"/>
              <w:rPr>
                <w:rFonts w:ascii="Times New Roman" w:eastAsia="Times New Roman" w:hAnsi="Times New Roman" w:cs="Times New Roman"/>
                <w:sz w:val="24"/>
                <w:szCs w:val="24"/>
              </w:rPr>
            </w:pPr>
          </w:p>
        </w:tc>
        <w:tc>
          <w:tcPr>
            <w:tcW w:w="2338" w:type="dxa"/>
            <w:vMerge/>
            <w:tcBorders>
              <w:top w:val="nil"/>
              <w:left w:val="single" w:sz="4" w:space="0" w:color="auto"/>
              <w:bottom w:val="single" w:sz="4" w:space="0" w:color="auto"/>
              <w:right w:val="single" w:sz="4" w:space="0" w:color="auto"/>
            </w:tcBorders>
            <w:shd w:val="clear" w:color="auto" w:fill="FFFFFF"/>
          </w:tcPr>
          <w:p w:rsidR="00B54AD4" w:rsidRPr="00B54AD4" w:rsidRDefault="00B54AD4" w:rsidP="00AA06A2">
            <w:pPr>
              <w:ind w:left="60"/>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220"/>
              <w:rPr>
                <w:rFonts w:ascii="Times New Roman" w:eastAsia="Times New Roman" w:hAnsi="Times New Roman" w:cs="Times New Roman"/>
                <w:sz w:val="24"/>
                <w:szCs w:val="24"/>
              </w:rPr>
            </w:pPr>
            <w:proofErr w:type="spellStart"/>
            <w:r w:rsidRPr="00B54AD4">
              <w:rPr>
                <w:rFonts w:ascii="Times New Roman" w:eastAsia="Times New Roman" w:hAnsi="Times New Roman" w:cs="Times New Roman"/>
                <w:spacing w:val="10"/>
                <w:sz w:val="24"/>
                <w:szCs w:val="24"/>
              </w:rPr>
              <w:t>служебн</w:t>
            </w:r>
            <w:proofErr w:type="spellEnd"/>
            <w:r w:rsidRPr="00B54AD4">
              <w:rPr>
                <w:rFonts w:ascii="Times New Roman" w:eastAsia="Times New Roman" w:hAnsi="Times New Roman" w:cs="Times New Roman"/>
                <w:spacing w:val="10"/>
                <w:sz w:val="24"/>
                <w:szCs w:val="24"/>
              </w:rPr>
              <w:t>.</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160"/>
              <w:rPr>
                <w:rFonts w:ascii="Times New Roman" w:eastAsia="Times New Roman" w:hAnsi="Times New Roman" w:cs="Times New Roman"/>
                <w:sz w:val="24"/>
                <w:szCs w:val="24"/>
              </w:rPr>
            </w:pPr>
            <w:proofErr w:type="spellStart"/>
            <w:r w:rsidRPr="00B54AD4">
              <w:rPr>
                <w:rFonts w:ascii="Times New Roman" w:eastAsia="Times New Roman" w:hAnsi="Times New Roman" w:cs="Times New Roman"/>
                <w:spacing w:val="10"/>
                <w:sz w:val="24"/>
                <w:szCs w:val="24"/>
              </w:rPr>
              <w:t>домашн</w:t>
            </w:r>
            <w:proofErr w:type="spellEnd"/>
            <w:r w:rsidRPr="00B54AD4">
              <w:rPr>
                <w:rFonts w:ascii="Times New Roman" w:eastAsia="Times New Roman" w:hAnsi="Times New Roman" w:cs="Times New Roman"/>
                <w:spacing w:val="10"/>
                <w:sz w:val="24"/>
                <w:szCs w:val="24"/>
              </w:rPr>
              <w:t>.</w:t>
            </w:r>
          </w:p>
        </w:tc>
      </w:tr>
      <w:tr w:rsidR="00B54AD4" w:rsidRPr="00B54AD4" w:rsidTr="00AA06A2">
        <w:tblPrEx>
          <w:tblCellMar>
            <w:top w:w="0" w:type="dxa"/>
            <w:left w:w="0" w:type="dxa"/>
            <w:bottom w:w="0" w:type="dxa"/>
            <w:right w:w="0" w:type="dxa"/>
          </w:tblCellMar>
        </w:tblPrEx>
        <w:trPr>
          <w:trHeight w:val="293"/>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right="260"/>
              <w:jc w:val="right"/>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1</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jc w:val="center"/>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2</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jc w:val="center"/>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3</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110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4</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48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54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6</w:t>
            </w:r>
          </w:p>
        </w:tc>
      </w:tr>
      <w:tr w:rsidR="00B54AD4" w:rsidRPr="00B54AD4" w:rsidTr="00AA06A2">
        <w:tblPrEx>
          <w:tblCellMar>
            <w:top w:w="0" w:type="dxa"/>
            <w:left w:w="0" w:type="dxa"/>
            <w:bottom w:w="0" w:type="dxa"/>
            <w:right w:w="0" w:type="dxa"/>
          </w:tblCellMar>
        </w:tblPrEx>
        <w:trPr>
          <w:trHeight w:val="552"/>
        </w:trPr>
        <w:tc>
          <w:tcPr>
            <w:tcW w:w="5246" w:type="dxa"/>
            <w:gridSpan w:val="3"/>
            <w:tcBorders>
              <w:top w:val="single" w:sz="4" w:space="0" w:color="auto"/>
              <w:left w:val="nil"/>
              <w:bottom w:val="single" w:sz="4" w:space="0" w:color="auto"/>
              <w:right w:val="single" w:sz="4" w:space="0" w:color="auto"/>
            </w:tcBorders>
            <w:shd w:val="clear" w:color="auto" w:fill="FFFFFF"/>
          </w:tcPr>
          <w:p w:rsidR="00B54AD4" w:rsidRPr="00B54AD4" w:rsidRDefault="00B54AD4" w:rsidP="00AA06A2">
            <w:pPr>
              <w:ind w:left="4180"/>
              <w:rPr>
                <w:rFonts w:ascii="Times New Roman" w:eastAsia="Times New Roman" w:hAnsi="Times New Roman" w:cs="Times New Roman"/>
                <w:sz w:val="24"/>
                <w:szCs w:val="24"/>
              </w:rPr>
            </w:pPr>
            <w:r w:rsidRPr="00B54AD4">
              <w:rPr>
                <w:rFonts w:ascii="Times New Roman" w:eastAsia="Times New Roman" w:hAnsi="Times New Roman" w:cs="Times New Roman"/>
                <w:b/>
                <w:bCs/>
                <w:i/>
                <w:iCs/>
                <w:sz w:val="24"/>
                <w:szCs w:val="24"/>
              </w:rPr>
              <w:t>1. Группа</w:t>
            </w:r>
          </w:p>
        </w:tc>
        <w:tc>
          <w:tcPr>
            <w:tcW w:w="4882" w:type="dxa"/>
            <w:gridSpan w:val="3"/>
            <w:tcBorders>
              <w:top w:val="single" w:sz="4" w:space="0" w:color="auto"/>
              <w:left w:val="single" w:sz="4" w:space="0" w:color="auto"/>
              <w:bottom w:val="single" w:sz="4" w:space="0" w:color="auto"/>
              <w:right w:val="nil"/>
            </w:tcBorders>
            <w:shd w:val="clear" w:color="auto" w:fill="FFFFFF"/>
          </w:tcPr>
          <w:p w:rsidR="00B54AD4" w:rsidRPr="00B54AD4" w:rsidRDefault="00B54AD4" w:rsidP="00AA06A2">
            <w:pPr>
              <w:rPr>
                <w:rFonts w:ascii="Times New Roman" w:eastAsia="Times New Roman" w:hAnsi="Times New Roman" w:cs="Times New Roman"/>
                <w:sz w:val="24"/>
                <w:szCs w:val="24"/>
              </w:rPr>
            </w:pPr>
            <w:r w:rsidRPr="00B54AD4">
              <w:rPr>
                <w:rFonts w:ascii="Times New Roman" w:eastAsia="Times New Roman" w:hAnsi="Times New Roman" w:cs="Times New Roman"/>
                <w:b/>
                <w:bCs/>
                <w:i/>
                <w:iCs/>
                <w:sz w:val="24"/>
                <w:szCs w:val="24"/>
              </w:rPr>
              <w:t>руководства ПЭП</w:t>
            </w:r>
          </w:p>
        </w:tc>
      </w:tr>
      <w:tr w:rsidR="00B54AD4" w:rsidRPr="00B54AD4" w:rsidTr="00AA06A2">
        <w:tblPrEx>
          <w:tblCellMar>
            <w:top w:w="0" w:type="dxa"/>
            <w:left w:w="0" w:type="dxa"/>
            <w:bottom w:w="0" w:type="dxa"/>
            <w:right w:w="0" w:type="dxa"/>
          </w:tblCellMar>
        </w:tblPrEx>
        <w:trPr>
          <w:trHeight w:val="1406"/>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right="260"/>
              <w:jc w:val="right"/>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1.</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spacing w:line="278" w:lineRule="exact"/>
              <w:jc w:val="both"/>
              <w:rPr>
                <w:rFonts w:ascii="Times New Roman" w:eastAsia="Times New Roman" w:hAnsi="Times New Roman" w:cs="Times New Roman"/>
                <w:spacing w:val="10"/>
                <w:sz w:val="24"/>
                <w:szCs w:val="24"/>
              </w:rPr>
            </w:pPr>
            <w:r w:rsidRPr="00B54AD4">
              <w:rPr>
                <w:rFonts w:ascii="Times New Roman" w:eastAsia="Times New Roman" w:hAnsi="Times New Roman" w:cs="Times New Roman"/>
                <w:spacing w:val="10"/>
                <w:sz w:val="24"/>
                <w:szCs w:val="24"/>
              </w:rPr>
              <w:t xml:space="preserve"> Фогель Владимир</w:t>
            </w:r>
          </w:p>
          <w:p w:rsidR="00B54AD4" w:rsidRPr="00B54AD4" w:rsidRDefault="00B54AD4" w:rsidP="00AA06A2">
            <w:pPr>
              <w:spacing w:line="278" w:lineRule="exact"/>
              <w:jc w:val="both"/>
              <w:rPr>
                <w:rFonts w:ascii="Times New Roman" w:eastAsia="Times New Roman" w:hAnsi="Times New Roman" w:cs="Times New Roman"/>
                <w:spacing w:val="10"/>
                <w:sz w:val="24"/>
                <w:szCs w:val="24"/>
              </w:rPr>
            </w:pPr>
            <w:r w:rsidRPr="00B54AD4">
              <w:rPr>
                <w:rFonts w:ascii="Times New Roman" w:eastAsia="Times New Roman" w:hAnsi="Times New Roman" w:cs="Times New Roman"/>
                <w:spacing w:val="10"/>
                <w:sz w:val="24"/>
                <w:szCs w:val="24"/>
              </w:rPr>
              <w:t>Андреевич</w:t>
            </w:r>
          </w:p>
          <w:p w:rsidR="00B54AD4" w:rsidRPr="00B54AD4" w:rsidRDefault="00B54AD4" w:rsidP="00AA06A2">
            <w:pPr>
              <w:spacing w:line="278" w:lineRule="exact"/>
              <w:jc w:val="both"/>
              <w:rPr>
                <w:rFonts w:ascii="Times New Roman" w:eastAsia="Times New Roman" w:hAnsi="Times New Roman" w:cs="Times New Roman"/>
                <w:sz w:val="24"/>
                <w:szCs w:val="24"/>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jc w:val="center"/>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Начальник ПЭП</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spacing w:after="120"/>
              <w:ind w:left="10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Глава</w:t>
            </w:r>
          </w:p>
          <w:p w:rsidR="00B54AD4" w:rsidRPr="00B54AD4" w:rsidRDefault="00B54AD4" w:rsidP="00AA06A2">
            <w:pPr>
              <w:spacing w:before="120"/>
              <w:ind w:left="10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администрации</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22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31-371</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30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31-353</w:t>
            </w:r>
          </w:p>
        </w:tc>
      </w:tr>
      <w:tr w:rsidR="00B54AD4" w:rsidRPr="00B54AD4" w:rsidTr="00AA06A2">
        <w:tblPrEx>
          <w:tblCellMar>
            <w:top w:w="0" w:type="dxa"/>
            <w:left w:w="0" w:type="dxa"/>
            <w:bottom w:w="0" w:type="dxa"/>
            <w:right w:w="0" w:type="dxa"/>
          </w:tblCellMar>
        </w:tblPrEx>
        <w:trPr>
          <w:trHeight w:val="869"/>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right="260"/>
              <w:jc w:val="right"/>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2.</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spacing w:line="278" w:lineRule="exact"/>
              <w:jc w:val="center"/>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Лихачёва Олеся Игоревна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jc w:val="center"/>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Зам. начальника ПЭП</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spacing w:line="274" w:lineRule="exact"/>
              <w:ind w:left="10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Специалист администрации</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22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31-371</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30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31-454</w:t>
            </w:r>
          </w:p>
        </w:tc>
      </w:tr>
      <w:tr w:rsidR="00B54AD4" w:rsidRPr="00B54AD4" w:rsidTr="00AA06A2">
        <w:tblPrEx>
          <w:tblCellMar>
            <w:top w:w="0" w:type="dxa"/>
            <w:left w:w="0" w:type="dxa"/>
            <w:bottom w:w="0" w:type="dxa"/>
            <w:right w:w="0" w:type="dxa"/>
          </w:tblCellMar>
        </w:tblPrEx>
        <w:trPr>
          <w:trHeight w:val="547"/>
        </w:trPr>
        <w:tc>
          <w:tcPr>
            <w:tcW w:w="10128" w:type="dxa"/>
            <w:gridSpan w:val="6"/>
            <w:tcBorders>
              <w:top w:val="single" w:sz="4" w:space="0" w:color="auto"/>
              <w:left w:val="nil"/>
              <w:bottom w:val="single" w:sz="4" w:space="0" w:color="auto"/>
              <w:right w:val="nil"/>
            </w:tcBorders>
            <w:shd w:val="clear" w:color="auto" w:fill="FFFFFF"/>
          </w:tcPr>
          <w:p w:rsidR="00B54AD4" w:rsidRPr="00B54AD4" w:rsidRDefault="00B54AD4" w:rsidP="00AA06A2">
            <w:pPr>
              <w:ind w:left="2560"/>
              <w:rPr>
                <w:rFonts w:ascii="Times New Roman" w:eastAsia="Times New Roman" w:hAnsi="Times New Roman" w:cs="Times New Roman"/>
                <w:sz w:val="24"/>
                <w:szCs w:val="24"/>
              </w:rPr>
            </w:pPr>
            <w:r w:rsidRPr="00B54AD4">
              <w:rPr>
                <w:rFonts w:ascii="Times New Roman" w:eastAsia="Times New Roman" w:hAnsi="Times New Roman" w:cs="Times New Roman"/>
                <w:b/>
                <w:bCs/>
                <w:i/>
                <w:iCs/>
                <w:sz w:val="24"/>
                <w:szCs w:val="24"/>
              </w:rPr>
              <w:t xml:space="preserve">2. Группа встречи, приема и размещения </w:t>
            </w:r>
            <w:proofErr w:type="spellStart"/>
            <w:r w:rsidRPr="00B54AD4">
              <w:rPr>
                <w:rFonts w:ascii="Times New Roman" w:eastAsia="Times New Roman" w:hAnsi="Times New Roman" w:cs="Times New Roman"/>
                <w:b/>
                <w:bCs/>
                <w:i/>
                <w:iCs/>
                <w:sz w:val="24"/>
                <w:szCs w:val="24"/>
              </w:rPr>
              <w:t>эваконаселения</w:t>
            </w:r>
            <w:proofErr w:type="spellEnd"/>
          </w:p>
        </w:tc>
      </w:tr>
      <w:tr w:rsidR="00B54AD4" w:rsidRPr="00B54AD4" w:rsidTr="00AA06A2">
        <w:tblPrEx>
          <w:tblCellMar>
            <w:top w:w="0" w:type="dxa"/>
            <w:left w:w="0" w:type="dxa"/>
            <w:bottom w:w="0" w:type="dxa"/>
            <w:right w:w="0" w:type="dxa"/>
          </w:tblCellMar>
        </w:tblPrEx>
        <w:trPr>
          <w:trHeight w:val="845"/>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right="260"/>
              <w:jc w:val="right"/>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1.</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spacing w:line="278" w:lineRule="exact"/>
              <w:jc w:val="center"/>
              <w:rPr>
                <w:rFonts w:ascii="Times New Roman" w:eastAsia="Times New Roman" w:hAnsi="Times New Roman" w:cs="Times New Roman"/>
                <w:sz w:val="24"/>
                <w:szCs w:val="24"/>
              </w:rPr>
            </w:pPr>
            <w:proofErr w:type="spellStart"/>
            <w:r w:rsidRPr="00B54AD4">
              <w:rPr>
                <w:rFonts w:ascii="Times New Roman" w:eastAsia="Times New Roman" w:hAnsi="Times New Roman" w:cs="Times New Roman"/>
                <w:spacing w:val="10"/>
                <w:sz w:val="24"/>
                <w:szCs w:val="24"/>
              </w:rPr>
              <w:t>Лискевич</w:t>
            </w:r>
            <w:proofErr w:type="spellEnd"/>
            <w:r w:rsidRPr="00B54AD4">
              <w:rPr>
                <w:rFonts w:ascii="Times New Roman" w:eastAsia="Times New Roman" w:hAnsi="Times New Roman" w:cs="Times New Roman"/>
                <w:spacing w:val="10"/>
                <w:sz w:val="24"/>
                <w:szCs w:val="24"/>
              </w:rPr>
              <w:t xml:space="preserve"> Елена Юрьевна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jc w:val="center"/>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Старший группы</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spacing w:line="278" w:lineRule="exact"/>
              <w:ind w:left="10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Специалист администрации</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22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31-371</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30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31-389</w:t>
            </w:r>
          </w:p>
        </w:tc>
      </w:tr>
      <w:tr w:rsidR="00B54AD4" w:rsidRPr="00B54AD4" w:rsidTr="00AA06A2">
        <w:tblPrEx>
          <w:tblCellMar>
            <w:top w:w="0" w:type="dxa"/>
            <w:left w:w="0" w:type="dxa"/>
            <w:bottom w:w="0" w:type="dxa"/>
            <w:right w:w="0" w:type="dxa"/>
          </w:tblCellMar>
        </w:tblPrEx>
        <w:trPr>
          <w:trHeight w:val="845"/>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right="260"/>
              <w:jc w:val="right"/>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2.</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spacing w:line="278" w:lineRule="exact"/>
              <w:jc w:val="center"/>
              <w:rPr>
                <w:rFonts w:ascii="Times New Roman" w:eastAsia="Times New Roman" w:hAnsi="Times New Roman" w:cs="Times New Roman"/>
                <w:sz w:val="24"/>
                <w:szCs w:val="24"/>
              </w:rPr>
            </w:pPr>
            <w:proofErr w:type="spellStart"/>
            <w:r w:rsidRPr="00B54AD4">
              <w:rPr>
                <w:rFonts w:ascii="Times New Roman" w:eastAsia="Times New Roman" w:hAnsi="Times New Roman" w:cs="Times New Roman"/>
                <w:spacing w:val="10"/>
                <w:sz w:val="24"/>
                <w:szCs w:val="24"/>
              </w:rPr>
              <w:t>Никельман</w:t>
            </w:r>
            <w:proofErr w:type="spellEnd"/>
            <w:r w:rsidRPr="00B54AD4">
              <w:rPr>
                <w:rFonts w:ascii="Times New Roman" w:eastAsia="Times New Roman" w:hAnsi="Times New Roman" w:cs="Times New Roman"/>
                <w:spacing w:val="10"/>
                <w:sz w:val="24"/>
                <w:szCs w:val="24"/>
              </w:rPr>
              <w:t xml:space="preserve"> Оксана Евгеньевна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1020" w:hanging="92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 xml:space="preserve">Член группы </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spacing w:line="278" w:lineRule="exact"/>
              <w:ind w:left="10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Бухгалтер</w:t>
            </w:r>
          </w:p>
          <w:p w:rsidR="00B54AD4" w:rsidRPr="00B54AD4" w:rsidRDefault="00B54AD4" w:rsidP="00AA06A2">
            <w:pPr>
              <w:spacing w:line="278" w:lineRule="exact"/>
              <w:ind w:left="10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 xml:space="preserve"> Администрации Воздвиженского сельсовета</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22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52-156</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30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w:t>
            </w:r>
          </w:p>
        </w:tc>
      </w:tr>
      <w:tr w:rsidR="00B54AD4" w:rsidRPr="00B54AD4" w:rsidTr="00AA06A2">
        <w:tblPrEx>
          <w:tblCellMar>
            <w:top w:w="0" w:type="dxa"/>
            <w:left w:w="0" w:type="dxa"/>
            <w:bottom w:w="0" w:type="dxa"/>
            <w:right w:w="0" w:type="dxa"/>
          </w:tblCellMar>
        </w:tblPrEx>
        <w:trPr>
          <w:trHeight w:val="845"/>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right="260"/>
              <w:jc w:val="right"/>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3.</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spacing w:line="278" w:lineRule="exact"/>
              <w:jc w:val="center"/>
              <w:rPr>
                <w:rFonts w:ascii="Times New Roman" w:eastAsia="Times New Roman" w:hAnsi="Times New Roman" w:cs="Times New Roman"/>
                <w:sz w:val="24"/>
                <w:szCs w:val="24"/>
              </w:rPr>
            </w:pPr>
            <w:proofErr w:type="spellStart"/>
            <w:r w:rsidRPr="00B54AD4">
              <w:rPr>
                <w:rFonts w:ascii="Times New Roman" w:eastAsia="Times New Roman" w:hAnsi="Times New Roman" w:cs="Times New Roman"/>
                <w:spacing w:val="10"/>
                <w:sz w:val="24"/>
                <w:szCs w:val="24"/>
              </w:rPr>
              <w:t>Краус</w:t>
            </w:r>
            <w:proofErr w:type="spellEnd"/>
            <w:r w:rsidRPr="00B54AD4">
              <w:rPr>
                <w:rFonts w:ascii="Times New Roman" w:eastAsia="Times New Roman" w:hAnsi="Times New Roman" w:cs="Times New Roman"/>
                <w:spacing w:val="10"/>
                <w:sz w:val="24"/>
                <w:szCs w:val="24"/>
              </w:rPr>
              <w:t xml:space="preserve"> Марина Александровна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1020" w:hanging="92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Член группы</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spacing w:line="278" w:lineRule="exact"/>
              <w:ind w:left="10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Уборщица</w:t>
            </w:r>
          </w:p>
          <w:p w:rsidR="00B54AD4" w:rsidRPr="00B54AD4" w:rsidRDefault="00B54AD4" w:rsidP="00AA06A2">
            <w:pPr>
              <w:spacing w:line="278" w:lineRule="exact"/>
              <w:ind w:left="10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администрации</w:t>
            </w:r>
          </w:p>
          <w:p w:rsidR="00B54AD4" w:rsidRPr="00B54AD4" w:rsidRDefault="00B54AD4" w:rsidP="00AA06A2">
            <w:pPr>
              <w:spacing w:line="278" w:lineRule="exact"/>
              <w:ind w:left="10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сельсовета</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22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31-371</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30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31-347</w:t>
            </w:r>
          </w:p>
        </w:tc>
      </w:tr>
      <w:tr w:rsidR="00B54AD4" w:rsidRPr="00B54AD4" w:rsidTr="00AA06A2">
        <w:tblPrEx>
          <w:tblCellMar>
            <w:top w:w="0" w:type="dxa"/>
            <w:left w:w="0" w:type="dxa"/>
            <w:bottom w:w="0" w:type="dxa"/>
            <w:right w:w="0" w:type="dxa"/>
          </w:tblCellMar>
        </w:tblPrEx>
        <w:trPr>
          <w:trHeight w:val="840"/>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right="260"/>
              <w:jc w:val="right"/>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4</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spacing w:line="278" w:lineRule="exact"/>
              <w:jc w:val="center"/>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Левчук Светлана Ивановна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1020" w:hanging="92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Член группы</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10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Соц.работник</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22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31-371</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30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31-338</w:t>
            </w:r>
          </w:p>
        </w:tc>
      </w:tr>
      <w:tr w:rsidR="00B54AD4" w:rsidRPr="00B54AD4" w:rsidTr="00AA06A2">
        <w:tblPrEx>
          <w:tblCellMar>
            <w:top w:w="0" w:type="dxa"/>
            <w:left w:w="0" w:type="dxa"/>
            <w:bottom w:w="0" w:type="dxa"/>
            <w:right w:w="0" w:type="dxa"/>
          </w:tblCellMar>
        </w:tblPrEx>
        <w:trPr>
          <w:trHeight w:val="1085"/>
        </w:trPr>
        <w:tc>
          <w:tcPr>
            <w:tcW w:w="10128" w:type="dxa"/>
            <w:gridSpan w:val="6"/>
            <w:tcBorders>
              <w:top w:val="single" w:sz="4" w:space="0" w:color="auto"/>
              <w:left w:val="nil"/>
              <w:bottom w:val="single" w:sz="4" w:space="0" w:color="auto"/>
              <w:right w:val="nil"/>
            </w:tcBorders>
            <w:shd w:val="clear" w:color="auto" w:fill="FFFFFF"/>
          </w:tcPr>
          <w:p w:rsidR="00B54AD4" w:rsidRPr="00B54AD4" w:rsidRDefault="00B54AD4" w:rsidP="00AA06A2">
            <w:pPr>
              <w:ind w:left="3980"/>
              <w:rPr>
                <w:rFonts w:ascii="Times New Roman" w:eastAsia="Times New Roman" w:hAnsi="Times New Roman" w:cs="Times New Roman"/>
                <w:sz w:val="24"/>
                <w:szCs w:val="24"/>
              </w:rPr>
            </w:pPr>
            <w:r w:rsidRPr="00B54AD4">
              <w:rPr>
                <w:rFonts w:ascii="Times New Roman" w:eastAsia="Times New Roman" w:hAnsi="Times New Roman" w:cs="Times New Roman"/>
                <w:b/>
                <w:bCs/>
                <w:i/>
                <w:iCs/>
                <w:sz w:val="24"/>
                <w:szCs w:val="24"/>
              </w:rPr>
              <w:t xml:space="preserve">3. Группа учета </w:t>
            </w:r>
            <w:proofErr w:type="spellStart"/>
            <w:r w:rsidRPr="00B54AD4">
              <w:rPr>
                <w:rFonts w:ascii="Times New Roman" w:eastAsia="Times New Roman" w:hAnsi="Times New Roman" w:cs="Times New Roman"/>
                <w:b/>
                <w:bCs/>
                <w:i/>
                <w:iCs/>
                <w:sz w:val="24"/>
                <w:szCs w:val="24"/>
              </w:rPr>
              <w:t>эваконаселения</w:t>
            </w:r>
            <w:proofErr w:type="spellEnd"/>
          </w:p>
        </w:tc>
      </w:tr>
      <w:tr w:rsidR="00B54AD4" w:rsidRPr="00B54AD4" w:rsidTr="00AA06A2">
        <w:tblPrEx>
          <w:tblCellMar>
            <w:top w:w="0" w:type="dxa"/>
            <w:left w:w="0" w:type="dxa"/>
            <w:bottom w:w="0" w:type="dxa"/>
            <w:right w:w="0" w:type="dxa"/>
          </w:tblCellMar>
        </w:tblPrEx>
        <w:trPr>
          <w:trHeight w:val="576"/>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right="260"/>
              <w:jc w:val="right"/>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1.</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spacing w:line="274" w:lineRule="exact"/>
              <w:jc w:val="center"/>
              <w:rPr>
                <w:rFonts w:ascii="Times New Roman" w:eastAsia="Times New Roman" w:hAnsi="Times New Roman" w:cs="Times New Roman"/>
                <w:sz w:val="24"/>
                <w:szCs w:val="24"/>
              </w:rPr>
            </w:pPr>
            <w:proofErr w:type="spellStart"/>
            <w:r w:rsidRPr="00B54AD4">
              <w:rPr>
                <w:rFonts w:ascii="Times New Roman" w:eastAsia="Times New Roman" w:hAnsi="Times New Roman" w:cs="Times New Roman"/>
                <w:spacing w:val="10"/>
                <w:sz w:val="24"/>
                <w:szCs w:val="24"/>
              </w:rPr>
              <w:t>Мауль</w:t>
            </w:r>
            <w:proofErr w:type="spellEnd"/>
            <w:r w:rsidRPr="00B54AD4">
              <w:rPr>
                <w:rFonts w:ascii="Times New Roman" w:eastAsia="Times New Roman" w:hAnsi="Times New Roman" w:cs="Times New Roman"/>
                <w:spacing w:val="10"/>
                <w:sz w:val="24"/>
                <w:szCs w:val="24"/>
              </w:rPr>
              <w:t xml:space="preserve"> Надежда Николаевна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jc w:val="center"/>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Старший группы</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10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 xml:space="preserve">Заведующая </w:t>
            </w:r>
            <w:proofErr w:type="spellStart"/>
            <w:r w:rsidRPr="00B54AD4">
              <w:rPr>
                <w:rFonts w:ascii="Times New Roman" w:eastAsia="Times New Roman" w:hAnsi="Times New Roman" w:cs="Times New Roman"/>
                <w:spacing w:val="10"/>
                <w:sz w:val="24"/>
                <w:szCs w:val="24"/>
              </w:rPr>
              <w:t>д</w:t>
            </w:r>
            <w:proofErr w:type="spellEnd"/>
            <w:r w:rsidRPr="00B54AD4">
              <w:rPr>
                <w:rFonts w:ascii="Times New Roman" w:eastAsia="Times New Roman" w:hAnsi="Times New Roman" w:cs="Times New Roman"/>
                <w:spacing w:val="10"/>
                <w:sz w:val="24"/>
                <w:szCs w:val="24"/>
              </w:rPr>
              <w:t>/сада</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22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31-396</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30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31-343</w:t>
            </w:r>
          </w:p>
        </w:tc>
      </w:tr>
      <w:tr w:rsidR="00B54AD4" w:rsidRPr="00B54AD4" w:rsidTr="00AA06A2">
        <w:tblPrEx>
          <w:tblCellMar>
            <w:top w:w="0" w:type="dxa"/>
            <w:left w:w="0" w:type="dxa"/>
            <w:bottom w:w="0" w:type="dxa"/>
            <w:right w:w="0" w:type="dxa"/>
          </w:tblCellMar>
        </w:tblPrEx>
        <w:trPr>
          <w:trHeight w:val="850"/>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right="260"/>
              <w:jc w:val="right"/>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2.</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spacing w:line="278" w:lineRule="exact"/>
              <w:jc w:val="center"/>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Феофанова Оксана Анатольевна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1020" w:hanging="92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Член группы</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10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 xml:space="preserve">Воспитатель </w:t>
            </w:r>
            <w:proofErr w:type="spellStart"/>
            <w:r w:rsidRPr="00B54AD4">
              <w:rPr>
                <w:rFonts w:ascii="Times New Roman" w:eastAsia="Times New Roman" w:hAnsi="Times New Roman" w:cs="Times New Roman"/>
                <w:spacing w:val="10"/>
                <w:sz w:val="24"/>
                <w:szCs w:val="24"/>
              </w:rPr>
              <w:t>д</w:t>
            </w:r>
            <w:proofErr w:type="spellEnd"/>
            <w:r w:rsidRPr="00B54AD4">
              <w:rPr>
                <w:rFonts w:ascii="Times New Roman" w:eastAsia="Times New Roman" w:hAnsi="Times New Roman" w:cs="Times New Roman"/>
                <w:spacing w:val="10"/>
                <w:sz w:val="24"/>
                <w:szCs w:val="24"/>
              </w:rPr>
              <w:t>/сада</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22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31-396</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30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31-443</w:t>
            </w:r>
          </w:p>
        </w:tc>
      </w:tr>
      <w:tr w:rsidR="00B54AD4" w:rsidRPr="00B54AD4" w:rsidTr="00AA06A2">
        <w:tblPrEx>
          <w:tblCellMar>
            <w:top w:w="0" w:type="dxa"/>
            <w:left w:w="0" w:type="dxa"/>
            <w:bottom w:w="0" w:type="dxa"/>
            <w:right w:w="0" w:type="dxa"/>
          </w:tblCellMar>
        </w:tblPrEx>
        <w:trPr>
          <w:trHeight w:val="850"/>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right="260"/>
              <w:jc w:val="right"/>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lastRenderedPageBreak/>
              <w:t>3.</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spacing w:line="278" w:lineRule="exact"/>
              <w:ind w:left="24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 xml:space="preserve"> </w:t>
            </w:r>
            <w:proofErr w:type="spellStart"/>
            <w:r w:rsidRPr="00B54AD4">
              <w:rPr>
                <w:rFonts w:ascii="Times New Roman" w:eastAsia="Times New Roman" w:hAnsi="Times New Roman" w:cs="Times New Roman"/>
                <w:spacing w:val="10"/>
                <w:sz w:val="24"/>
                <w:szCs w:val="24"/>
              </w:rPr>
              <w:t>Кокинова</w:t>
            </w:r>
            <w:proofErr w:type="spellEnd"/>
            <w:r w:rsidRPr="00B54AD4">
              <w:rPr>
                <w:rFonts w:ascii="Times New Roman" w:eastAsia="Times New Roman" w:hAnsi="Times New Roman" w:cs="Times New Roman"/>
                <w:spacing w:val="10"/>
                <w:sz w:val="24"/>
                <w:szCs w:val="24"/>
              </w:rPr>
              <w:t xml:space="preserve"> Галина Игоревна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1020" w:hanging="92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Член группы</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10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 xml:space="preserve">Воспитатель </w:t>
            </w:r>
            <w:proofErr w:type="spellStart"/>
            <w:r w:rsidRPr="00B54AD4">
              <w:rPr>
                <w:rFonts w:ascii="Times New Roman" w:eastAsia="Times New Roman" w:hAnsi="Times New Roman" w:cs="Times New Roman"/>
                <w:spacing w:val="10"/>
                <w:sz w:val="24"/>
                <w:szCs w:val="24"/>
              </w:rPr>
              <w:t>д</w:t>
            </w:r>
            <w:proofErr w:type="spellEnd"/>
            <w:r w:rsidRPr="00B54AD4">
              <w:rPr>
                <w:rFonts w:ascii="Times New Roman" w:eastAsia="Times New Roman" w:hAnsi="Times New Roman" w:cs="Times New Roman"/>
                <w:spacing w:val="10"/>
                <w:sz w:val="24"/>
                <w:szCs w:val="24"/>
              </w:rPr>
              <w:t>/сада</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22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31-396</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30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31-318</w:t>
            </w:r>
          </w:p>
        </w:tc>
      </w:tr>
      <w:tr w:rsidR="00B54AD4" w:rsidRPr="00B54AD4" w:rsidTr="00AA06A2">
        <w:tblPrEx>
          <w:tblCellMar>
            <w:top w:w="0" w:type="dxa"/>
            <w:left w:w="0" w:type="dxa"/>
            <w:bottom w:w="0" w:type="dxa"/>
            <w:right w:w="0" w:type="dxa"/>
          </w:tblCellMar>
        </w:tblPrEx>
        <w:trPr>
          <w:trHeight w:val="854"/>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right="260"/>
              <w:jc w:val="right"/>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4</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spacing w:line="274" w:lineRule="exact"/>
              <w:ind w:left="24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Колесникова</w:t>
            </w:r>
          </w:p>
          <w:p w:rsidR="00B54AD4" w:rsidRPr="00B54AD4" w:rsidRDefault="00B54AD4" w:rsidP="00AA06A2">
            <w:pPr>
              <w:spacing w:line="274" w:lineRule="exact"/>
              <w:ind w:left="24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Светлана</w:t>
            </w:r>
          </w:p>
          <w:p w:rsidR="00B54AD4" w:rsidRPr="00B54AD4" w:rsidRDefault="00B54AD4" w:rsidP="00AA06A2">
            <w:pPr>
              <w:spacing w:line="274" w:lineRule="exact"/>
              <w:ind w:left="24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Валерьевна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1020" w:hanging="92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Член группы</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spacing w:line="278" w:lineRule="exact"/>
              <w:ind w:left="10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Помощник воспитателя</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ind w:left="220"/>
              <w:rPr>
                <w:rFonts w:ascii="Times New Roman" w:eastAsia="Times New Roman" w:hAnsi="Times New Roman" w:cs="Times New Roman"/>
                <w:sz w:val="24"/>
                <w:szCs w:val="24"/>
              </w:rPr>
            </w:pPr>
            <w:r w:rsidRPr="00B54AD4">
              <w:rPr>
                <w:rFonts w:ascii="Times New Roman" w:eastAsia="Times New Roman" w:hAnsi="Times New Roman" w:cs="Times New Roman"/>
                <w:spacing w:val="10"/>
                <w:sz w:val="24"/>
                <w:szCs w:val="24"/>
              </w:rPr>
              <w:t>31-396</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rPr>
                <w:rFonts w:ascii="Times New Roman" w:eastAsia="Times New Roman" w:hAnsi="Times New Roman" w:cs="Times New Roman"/>
                <w:sz w:val="24"/>
                <w:szCs w:val="24"/>
              </w:rPr>
            </w:pPr>
            <w:r w:rsidRPr="00B54AD4">
              <w:rPr>
                <w:rFonts w:ascii="Times New Roman" w:eastAsia="Times New Roman" w:hAnsi="Times New Roman" w:cs="Times New Roman"/>
                <w:sz w:val="24"/>
                <w:szCs w:val="24"/>
              </w:rPr>
              <w:t>-</w:t>
            </w:r>
          </w:p>
        </w:tc>
      </w:tr>
    </w:tbl>
    <w:tbl>
      <w:tblPr>
        <w:tblpPr w:leftFromText="180" w:rightFromText="180" w:vertAnchor="text" w:horzAnchor="margin" w:tblpY="1340"/>
        <w:tblW w:w="10149" w:type="dxa"/>
        <w:tblLayout w:type="fixed"/>
        <w:tblCellMar>
          <w:left w:w="0" w:type="dxa"/>
          <w:right w:w="0" w:type="dxa"/>
        </w:tblCellMar>
        <w:tblLook w:val="0000"/>
      </w:tblPr>
      <w:tblGrid>
        <w:gridCol w:w="670"/>
        <w:gridCol w:w="2206"/>
        <w:gridCol w:w="2587"/>
        <w:gridCol w:w="2318"/>
        <w:gridCol w:w="1242"/>
        <w:gridCol w:w="1126"/>
      </w:tblGrid>
      <w:tr w:rsidR="00B54AD4" w:rsidRPr="00B54AD4" w:rsidTr="00AA06A2">
        <w:tblPrEx>
          <w:tblCellMar>
            <w:top w:w="0" w:type="dxa"/>
            <w:left w:w="0" w:type="dxa"/>
            <w:bottom w:w="0" w:type="dxa"/>
            <w:right w:w="0" w:type="dxa"/>
          </w:tblCellMar>
        </w:tblPrEx>
        <w:trPr>
          <w:trHeight w:val="872"/>
        </w:trPr>
        <w:tc>
          <w:tcPr>
            <w:tcW w:w="670"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ind w:left="-176" w:firstLine="181"/>
              <w:rPr>
                <w:sz w:val="24"/>
              </w:rPr>
            </w:pPr>
            <w:r w:rsidRPr="00B54AD4">
              <w:rPr>
                <w:sz w:val="24"/>
              </w:rPr>
              <w:t>1.</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spacing w:line="274" w:lineRule="exact"/>
              <w:jc w:val="center"/>
              <w:rPr>
                <w:sz w:val="24"/>
              </w:rPr>
            </w:pPr>
            <w:r w:rsidRPr="00B54AD4">
              <w:rPr>
                <w:sz w:val="24"/>
              </w:rPr>
              <w:t xml:space="preserve"> Зайцев Александр</w:t>
            </w:r>
          </w:p>
          <w:p w:rsidR="00B54AD4" w:rsidRPr="00B54AD4" w:rsidRDefault="00B54AD4" w:rsidP="00AA06A2">
            <w:pPr>
              <w:pStyle w:val="a5"/>
              <w:spacing w:line="274" w:lineRule="exact"/>
              <w:jc w:val="center"/>
              <w:rPr>
                <w:sz w:val="24"/>
              </w:rPr>
            </w:pPr>
            <w:r w:rsidRPr="00B54AD4">
              <w:rPr>
                <w:sz w:val="24"/>
              </w:rPr>
              <w:t xml:space="preserve">Григорьевич  </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ind w:left="80"/>
              <w:rPr>
                <w:sz w:val="24"/>
              </w:rPr>
            </w:pPr>
            <w:r w:rsidRPr="00B54AD4">
              <w:rPr>
                <w:sz w:val="24"/>
              </w:rPr>
              <w:t>Старший группы</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spacing w:line="274" w:lineRule="exact"/>
              <w:ind w:left="80"/>
              <w:rPr>
                <w:sz w:val="24"/>
              </w:rPr>
            </w:pPr>
            <w:r w:rsidRPr="00B54AD4">
              <w:rPr>
                <w:sz w:val="24"/>
              </w:rPr>
              <w:t xml:space="preserve"> Депутат Совета депутатов Воздвиженского сельсовета</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rPr>
                <w:rFonts w:ascii="Times New Roman" w:hAnsi="Times New Roman" w:cs="Times New Roman"/>
                <w:sz w:val="24"/>
                <w:szCs w:val="24"/>
              </w:rPr>
            </w:pPr>
            <w:r w:rsidRPr="00B54AD4">
              <w:rPr>
                <w:rFonts w:ascii="Times New Roman" w:hAnsi="Times New Roman" w:cs="Times New Roman"/>
                <w:sz w:val="24"/>
                <w:szCs w:val="24"/>
              </w:rPr>
              <w:t>-</w:t>
            </w:r>
          </w:p>
        </w:tc>
        <w:tc>
          <w:tcPr>
            <w:tcW w:w="112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jc w:val="right"/>
              <w:rPr>
                <w:rFonts w:ascii="Times New Roman" w:hAnsi="Times New Roman" w:cs="Times New Roman"/>
                <w:sz w:val="24"/>
                <w:szCs w:val="24"/>
              </w:rPr>
            </w:pPr>
            <w:r w:rsidRPr="00B54AD4">
              <w:rPr>
                <w:rFonts w:ascii="Times New Roman" w:hAnsi="Times New Roman" w:cs="Times New Roman"/>
                <w:sz w:val="24"/>
                <w:szCs w:val="24"/>
              </w:rPr>
              <w:t>31-328</w:t>
            </w:r>
          </w:p>
        </w:tc>
      </w:tr>
      <w:tr w:rsidR="00B54AD4" w:rsidRPr="00B54AD4" w:rsidTr="00AA06A2">
        <w:tblPrEx>
          <w:tblCellMar>
            <w:top w:w="0" w:type="dxa"/>
            <w:left w:w="0" w:type="dxa"/>
            <w:bottom w:w="0" w:type="dxa"/>
            <w:right w:w="0" w:type="dxa"/>
          </w:tblCellMar>
        </w:tblPrEx>
        <w:trPr>
          <w:trHeight w:val="858"/>
        </w:trPr>
        <w:tc>
          <w:tcPr>
            <w:tcW w:w="670"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ind w:left="300"/>
              <w:rPr>
                <w:sz w:val="24"/>
              </w:rPr>
            </w:pPr>
            <w:r w:rsidRPr="00B54AD4">
              <w:rPr>
                <w:sz w:val="24"/>
              </w:rPr>
              <w:t>2.</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spacing w:line="274" w:lineRule="exact"/>
              <w:jc w:val="center"/>
              <w:rPr>
                <w:sz w:val="24"/>
              </w:rPr>
            </w:pPr>
            <w:proofErr w:type="spellStart"/>
            <w:r w:rsidRPr="00B54AD4">
              <w:rPr>
                <w:sz w:val="24"/>
              </w:rPr>
              <w:t>Лискевич</w:t>
            </w:r>
            <w:proofErr w:type="spellEnd"/>
            <w:r w:rsidRPr="00B54AD4">
              <w:rPr>
                <w:sz w:val="24"/>
              </w:rPr>
              <w:t xml:space="preserve"> Сергей Юрьевич</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ind w:left="80"/>
              <w:rPr>
                <w:sz w:val="24"/>
              </w:rPr>
            </w:pPr>
            <w:r w:rsidRPr="00B54AD4">
              <w:rPr>
                <w:sz w:val="24"/>
              </w:rPr>
              <w:t>Член группы</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spacing w:line="278" w:lineRule="exact"/>
              <w:ind w:left="80"/>
              <w:rPr>
                <w:sz w:val="24"/>
              </w:rPr>
            </w:pPr>
            <w:r w:rsidRPr="00B54AD4">
              <w:rPr>
                <w:sz w:val="24"/>
              </w:rPr>
              <w:t>Сторож МУК Воздвиженский</w:t>
            </w:r>
          </w:p>
          <w:p w:rsidR="00B54AD4" w:rsidRPr="00B54AD4" w:rsidRDefault="00B54AD4" w:rsidP="00AA06A2">
            <w:pPr>
              <w:pStyle w:val="40"/>
              <w:shd w:val="clear" w:color="auto" w:fill="auto"/>
              <w:spacing w:line="240" w:lineRule="auto"/>
              <w:ind w:left="80"/>
              <w:rPr>
                <w:rFonts w:ascii="Times New Roman" w:hAnsi="Times New Roman" w:cs="Times New Roman"/>
                <w:sz w:val="24"/>
                <w:szCs w:val="24"/>
              </w:rPr>
            </w:pPr>
            <w:proofErr w:type="spellStart"/>
            <w:r w:rsidRPr="00B54AD4">
              <w:rPr>
                <w:rFonts w:ascii="Times New Roman" w:hAnsi="Times New Roman" w:cs="Times New Roman"/>
                <w:sz w:val="24"/>
                <w:szCs w:val="24"/>
              </w:rPr>
              <w:t>кдц</w:t>
            </w:r>
            <w:proofErr w:type="spellEnd"/>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ind w:left="220"/>
              <w:rPr>
                <w:sz w:val="24"/>
              </w:rPr>
            </w:pPr>
            <w:r w:rsidRPr="00B54AD4">
              <w:rPr>
                <w:sz w:val="24"/>
              </w:rPr>
              <w:t>31 -402</w:t>
            </w:r>
          </w:p>
        </w:tc>
        <w:tc>
          <w:tcPr>
            <w:tcW w:w="112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ind w:left="280"/>
              <w:rPr>
                <w:sz w:val="24"/>
              </w:rPr>
            </w:pPr>
            <w:r w:rsidRPr="00B54AD4">
              <w:rPr>
                <w:sz w:val="24"/>
              </w:rPr>
              <w:t>31-395</w:t>
            </w:r>
          </w:p>
        </w:tc>
      </w:tr>
      <w:tr w:rsidR="00B54AD4" w:rsidRPr="00B54AD4" w:rsidTr="00AA06A2">
        <w:tblPrEx>
          <w:tblCellMar>
            <w:top w:w="0" w:type="dxa"/>
            <w:left w:w="0" w:type="dxa"/>
            <w:bottom w:w="0" w:type="dxa"/>
            <w:right w:w="0" w:type="dxa"/>
          </w:tblCellMar>
        </w:tblPrEx>
        <w:trPr>
          <w:trHeight w:val="863"/>
        </w:trPr>
        <w:tc>
          <w:tcPr>
            <w:tcW w:w="670"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ind w:left="300"/>
              <w:rPr>
                <w:sz w:val="24"/>
              </w:rPr>
            </w:pPr>
            <w:r w:rsidRPr="00B54AD4">
              <w:rPr>
                <w:sz w:val="24"/>
              </w:rPr>
              <w:t>3</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spacing w:line="278" w:lineRule="exact"/>
              <w:jc w:val="center"/>
              <w:rPr>
                <w:sz w:val="24"/>
              </w:rPr>
            </w:pPr>
            <w:proofErr w:type="spellStart"/>
            <w:r w:rsidRPr="00B54AD4">
              <w:rPr>
                <w:sz w:val="24"/>
              </w:rPr>
              <w:t>Краус</w:t>
            </w:r>
            <w:proofErr w:type="spellEnd"/>
            <w:r w:rsidRPr="00B54AD4">
              <w:rPr>
                <w:sz w:val="24"/>
              </w:rPr>
              <w:t xml:space="preserve"> Виктор Александрович</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ind w:left="80"/>
              <w:rPr>
                <w:sz w:val="24"/>
              </w:rPr>
            </w:pPr>
            <w:r w:rsidRPr="00B54AD4">
              <w:rPr>
                <w:sz w:val="24"/>
              </w:rPr>
              <w:t>Член группы</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40"/>
              <w:shd w:val="clear" w:color="auto" w:fill="auto"/>
              <w:spacing w:line="240" w:lineRule="auto"/>
              <w:ind w:left="80"/>
              <w:rPr>
                <w:rFonts w:ascii="Times New Roman" w:hAnsi="Times New Roman" w:cs="Times New Roman"/>
                <w:sz w:val="24"/>
                <w:szCs w:val="24"/>
              </w:rPr>
            </w:pPr>
            <w:r w:rsidRPr="00B54AD4">
              <w:rPr>
                <w:rFonts w:ascii="Times New Roman" w:hAnsi="Times New Roman" w:cs="Times New Roman"/>
                <w:sz w:val="24"/>
                <w:szCs w:val="24"/>
              </w:rPr>
              <w:t xml:space="preserve"> Подсобный рабочий МКОУ Воздвиженский детский сад</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ind w:left="220"/>
              <w:rPr>
                <w:sz w:val="24"/>
              </w:rPr>
            </w:pPr>
            <w:r w:rsidRPr="00B54AD4">
              <w:rPr>
                <w:sz w:val="24"/>
              </w:rPr>
              <w:t>31 -402</w:t>
            </w:r>
          </w:p>
        </w:tc>
        <w:tc>
          <w:tcPr>
            <w:tcW w:w="112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ind w:left="280"/>
              <w:rPr>
                <w:sz w:val="24"/>
              </w:rPr>
            </w:pPr>
            <w:r w:rsidRPr="00B54AD4">
              <w:rPr>
                <w:sz w:val="24"/>
              </w:rPr>
              <w:t>31 -451</w:t>
            </w:r>
          </w:p>
        </w:tc>
      </w:tr>
      <w:tr w:rsidR="00B54AD4" w:rsidRPr="00B54AD4" w:rsidTr="00AA06A2">
        <w:tblPrEx>
          <w:tblCellMar>
            <w:top w:w="0" w:type="dxa"/>
            <w:left w:w="0" w:type="dxa"/>
            <w:bottom w:w="0" w:type="dxa"/>
            <w:right w:w="0" w:type="dxa"/>
          </w:tblCellMar>
        </w:tblPrEx>
        <w:trPr>
          <w:trHeight w:val="574"/>
        </w:trPr>
        <w:tc>
          <w:tcPr>
            <w:tcW w:w="10149" w:type="dxa"/>
            <w:gridSpan w:val="6"/>
            <w:tcBorders>
              <w:top w:val="single" w:sz="4" w:space="0" w:color="auto"/>
              <w:left w:val="nil"/>
              <w:bottom w:val="single" w:sz="4" w:space="0" w:color="auto"/>
              <w:right w:val="nil"/>
            </w:tcBorders>
            <w:shd w:val="clear" w:color="auto" w:fill="FFFFFF"/>
          </w:tcPr>
          <w:p w:rsidR="00B54AD4" w:rsidRPr="00B54AD4" w:rsidRDefault="00B54AD4" w:rsidP="00AA06A2">
            <w:pPr>
              <w:pStyle w:val="30"/>
              <w:shd w:val="clear" w:color="auto" w:fill="auto"/>
              <w:spacing w:line="240" w:lineRule="auto"/>
              <w:ind w:left="4320"/>
              <w:rPr>
                <w:rFonts w:ascii="Times New Roman" w:hAnsi="Times New Roman" w:cs="Times New Roman"/>
                <w:sz w:val="24"/>
                <w:szCs w:val="24"/>
              </w:rPr>
            </w:pPr>
            <w:r w:rsidRPr="00B54AD4">
              <w:rPr>
                <w:rFonts w:ascii="Times New Roman" w:hAnsi="Times New Roman" w:cs="Times New Roman"/>
                <w:sz w:val="24"/>
                <w:szCs w:val="24"/>
              </w:rPr>
              <w:t>5. Медицинский пункт</w:t>
            </w:r>
          </w:p>
        </w:tc>
      </w:tr>
      <w:tr w:rsidR="00B54AD4" w:rsidRPr="00B54AD4" w:rsidTr="00AA06A2">
        <w:tblPrEx>
          <w:tblCellMar>
            <w:top w:w="0" w:type="dxa"/>
            <w:left w:w="0" w:type="dxa"/>
            <w:bottom w:w="0" w:type="dxa"/>
            <w:right w:w="0" w:type="dxa"/>
          </w:tblCellMar>
        </w:tblPrEx>
        <w:trPr>
          <w:trHeight w:val="294"/>
        </w:trPr>
        <w:tc>
          <w:tcPr>
            <w:tcW w:w="670"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rPr>
                <w:rFonts w:ascii="Times New Roman"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rPr>
                <w:rFonts w:ascii="Times New Roman" w:hAnsi="Times New Roman" w:cs="Times New Roman"/>
                <w:sz w:val="24"/>
                <w:szCs w:val="24"/>
              </w:rPr>
            </w:pP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rPr>
                <w:rFonts w:ascii="Times New Roman" w:hAnsi="Times New Roman" w:cs="Times New Roman"/>
                <w:sz w:val="24"/>
                <w:szCs w:val="24"/>
              </w:rPr>
            </w:pP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rPr>
                <w:rFonts w:ascii="Times New Roman" w:hAnsi="Times New Roman" w:cs="Times New Roman"/>
                <w:sz w:val="24"/>
                <w:szCs w:val="24"/>
              </w:rPr>
            </w:pPr>
          </w:p>
        </w:tc>
        <w:tc>
          <w:tcPr>
            <w:tcW w:w="112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50"/>
              <w:shd w:val="clear" w:color="auto" w:fill="auto"/>
              <w:spacing w:line="240" w:lineRule="auto"/>
              <w:ind w:left="600"/>
              <w:rPr>
                <w:rFonts w:ascii="Times New Roman" w:hAnsi="Times New Roman" w:cs="Times New Roman"/>
                <w:sz w:val="24"/>
                <w:szCs w:val="24"/>
              </w:rPr>
            </w:pPr>
            <w:r w:rsidRPr="00B54AD4">
              <w:rPr>
                <w:rFonts w:ascii="Times New Roman" w:hAnsi="Times New Roman" w:cs="Times New Roman"/>
                <w:noProof w:val="0"/>
                <w:sz w:val="24"/>
                <w:szCs w:val="24"/>
              </w:rPr>
              <w:t>-</w:t>
            </w:r>
          </w:p>
        </w:tc>
      </w:tr>
      <w:tr w:rsidR="00B54AD4" w:rsidRPr="00B54AD4" w:rsidTr="00AA06A2">
        <w:tblPrEx>
          <w:tblCellMar>
            <w:top w:w="0" w:type="dxa"/>
            <w:left w:w="0" w:type="dxa"/>
            <w:bottom w:w="0" w:type="dxa"/>
            <w:right w:w="0" w:type="dxa"/>
          </w:tblCellMar>
        </w:tblPrEx>
        <w:trPr>
          <w:trHeight w:val="858"/>
        </w:trPr>
        <w:tc>
          <w:tcPr>
            <w:tcW w:w="670"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ind w:left="300"/>
              <w:rPr>
                <w:sz w:val="24"/>
              </w:rPr>
            </w:pPr>
            <w:r w:rsidRPr="00B54AD4">
              <w:rPr>
                <w:sz w:val="24"/>
              </w:rPr>
              <w:t>1</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spacing w:line="278" w:lineRule="exact"/>
              <w:jc w:val="center"/>
              <w:rPr>
                <w:sz w:val="24"/>
              </w:rPr>
            </w:pPr>
            <w:proofErr w:type="spellStart"/>
            <w:r w:rsidRPr="00B54AD4">
              <w:rPr>
                <w:sz w:val="24"/>
              </w:rPr>
              <w:t>Ботвина</w:t>
            </w:r>
            <w:proofErr w:type="spellEnd"/>
            <w:r w:rsidRPr="00B54AD4">
              <w:rPr>
                <w:sz w:val="24"/>
              </w:rPr>
              <w:t xml:space="preserve"> Елена Николаевна</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rPr>
                <w:rFonts w:ascii="Times New Roman" w:hAnsi="Times New Roman" w:cs="Times New Roman"/>
                <w:sz w:val="24"/>
                <w:szCs w:val="24"/>
              </w:rPr>
            </w:pP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spacing w:line="278" w:lineRule="exact"/>
              <w:ind w:left="80"/>
              <w:rPr>
                <w:sz w:val="24"/>
              </w:rPr>
            </w:pPr>
            <w:r w:rsidRPr="00B54AD4">
              <w:rPr>
                <w:sz w:val="24"/>
              </w:rPr>
              <w:t>Медсестра  МКОУ</w:t>
            </w:r>
          </w:p>
          <w:p w:rsidR="00B54AD4" w:rsidRPr="00B54AD4" w:rsidRDefault="00B54AD4" w:rsidP="00AA06A2">
            <w:pPr>
              <w:pStyle w:val="a5"/>
              <w:spacing w:line="278" w:lineRule="exact"/>
              <w:ind w:left="80"/>
              <w:rPr>
                <w:sz w:val="24"/>
              </w:rPr>
            </w:pPr>
            <w:r w:rsidRPr="00B54AD4">
              <w:rPr>
                <w:sz w:val="24"/>
              </w:rPr>
              <w:t>Воздвиженская</w:t>
            </w:r>
          </w:p>
          <w:p w:rsidR="00B54AD4" w:rsidRPr="00B54AD4" w:rsidRDefault="00B54AD4" w:rsidP="00AA06A2">
            <w:pPr>
              <w:pStyle w:val="a5"/>
              <w:spacing w:line="278" w:lineRule="exact"/>
              <w:ind w:left="80"/>
              <w:rPr>
                <w:sz w:val="24"/>
              </w:rPr>
            </w:pPr>
            <w:r w:rsidRPr="00B54AD4">
              <w:rPr>
                <w:sz w:val="24"/>
              </w:rPr>
              <w:t>СОШ</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rPr>
                <w:rFonts w:ascii="Times New Roman" w:hAnsi="Times New Roman" w:cs="Times New Roman"/>
                <w:sz w:val="24"/>
                <w:szCs w:val="24"/>
              </w:rPr>
            </w:pPr>
          </w:p>
        </w:tc>
        <w:tc>
          <w:tcPr>
            <w:tcW w:w="112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ind w:left="280"/>
              <w:rPr>
                <w:sz w:val="24"/>
              </w:rPr>
            </w:pPr>
            <w:r w:rsidRPr="00B54AD4">
              <w:rPr>
                <w:sz w:val="24"/>
              </w:rPr>
              <w:t>31-325</w:t>
            </w:r>
          </w:p>
        </w:tc>
      </w:tr>
      <w:tr w:rsidR="00B54AD4" w:rsidRPr="00B54AD4" w:rsidTr="00AA06A2">
        <w:tblPrEx>
          <w:tblCellMar>
            <w:top w:w="0" w:type="dxa"/>
            <w:left w:w="0" w:type="dxa"/>
            <w:bottom w:w="0" w:type="dxa"/>
            <w:right w:w="0" w:type="dxa"/>
          </w:tblCellMar>
        </w:tblPrEx>
        <w:trPr>
          <w:trHeight w:val="583"/>
        </w:trPr>
        <w:tc>
          <w:tcPr>
            <w:tcW w:w="10149" w:type="dxa"/>
            <w:gridSpan w:val="6"/>
            <w:tcBorders>
              <w:top w:val="single" w:sz="4" w:space="0" w:color="auto"/>
              <w:left w:val="nil"/>
              <w:bottom w:val="single" w:sz="4" w:space="0" w:color="auto"/>
              <w:right w:val="nil"/>
            </w:tcBorders>
            <w:shd w:val="clear" w:color="auto" w:fill="FFFFFF"/>
          </w:tcPr>
          <w:p w:rsidR="00B54AD4" w:rsidRPr="00B54AD4" w:rsidRDefault="00B54AD4" w:rsidP="00AA06A2">
            <w:pPr>
              <w:pStyle w:val="30"/>
              <w:shd w:val="clear" w:color="auto" w:fill="auto"/>
              <w:spacing w:line="240" w:lineRule="auto"/>
              <w:ind w:left="3920"/>
              <w:rPr>
                <w:rFonts w:ascii="Times New Roman" w:hAnsi="Times New Roman" w:cs="Times New Roman"/>
                <w:sz w:val="24"/>
                <w:szCs w:val="24"/>
              </w:rPr>
            </w:pPr>
            <w:r w:rsidRPr="00B54AD4">
              <w:rPr>
                <w:rFonts w:ascii="Times New Roman" w:hAnsi="Times New Roman" w:cs="Times New Roman"/>
                <w:sz w:val="24"/>
                <w:szCs w:val="24"/>
              </w:rPr>
              <w:t>6. Комната матери и ребенка</w:t>
            </w:r>
          </w:p>
        </w:tc>
      </w:tr>
      <w:tr w:rsidR="00B54AD4" w:rsidRPr="00B54AD4" w:rsidTr="00AA06A2">
        <w:tblPrEx>
          <w:tblCellMar>
            <w:top w:w="0" w:type="dxa"/>
            <w:left w:w="0" w:type="dxa"/>
            <w:bottom w:w="0" w:type="dxa"/>
            <w:right w:w="0" w:type="dxa"/>
          </w:tblCellMar>
        </w:tblPrEx>
        <w:trPr>
          <w:trHeight w:val="583"/>
        </w:trPr>
        <w:tc>
          <w:tcPr>
            <w:tcW w:w="670"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ind w:left="300"/>
              <w:rPr>
                <w:sz w:val="24"/>
              </w:rPr>
            </w:pPr>
            <w:r w:rsidRPr="00B54AD4">
              <w:rPr>
                <w:sz w:val="24"/>
              </w:rPr>
              <w:t>1.</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spacing w:line="278" w:lineRule="exact"/>
              <w:jc w:val="center"/>
              <w:rPr>
                <w:sz w:val="24"/>
              </w:rPr>
            </w:pPr>
            <w:proofErr w:type="spellStart"/>
            <w:r w:rsidRPr="00B54AD4">
              <w:rPr>
                <w:sz w:val="24"/>
              </w:rPr>
              <w:t>Ленгутина</w:t>
            </w:r>
            <w:proofErr w:type="spellEnd"/>
            <w:r w:rsidRPr="00B54AD4">
              <w:rPr>
                <w:sz w:val="24"/>
              </w:rPr>
              <w:t xml:space="preserve"> Галина Леонидовна</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ind w:left="80"/>
              <w:rPr>
                <w:sz w:val="24"/>
              </w:rPr>
            </w:pPr>
            <w:r w:rsidRPr="00B54AD4">
              <w:rPr>
                <w:sz w:val="24"/>
              </w:rPr>
              <w:t>Дежурный по комнате</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ind w:left="80"/>
              <w:rPr>
                <w:sz w:val="24"/>
              </w:rPr>
            </w:pPr>
            <w:r w:rsidRPr="00B54AD4">
              <w:rPr>
                <w:sz w:val="24"/>
              </w:rPr>
              <w:t xml:space="preserve">Воспитатель </w:t>
            </w:r>
            <w:proofErr w:type="spellStart"/>
            <w:r w:rsidRPr="00B54AD4">
              <w:rPr>
                <w:sz w:val="24"/>
              </w:rPr>
              <w:t>д</w:t>
            </w:r>
            <w:proofErr w:type="spellEnd"/>
            <w:r w:rsidRPr="00B54AD4">
              <w:rPr>
                <w:sz w:val="24"/>
              </w:rPr>
              <w:t>/сада</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ind w:left="220"/>
              <w:rPr>
                <w:sz w:val="24"/>
              </w:rPr>
            </w:pPr>
            <w:r w:rsidRPr="00B54AD4">
              <w:rPr>
                <w:sz w:val="24"/>
              </w:rPr>
              <w:t>31-396</w:t>
            </w:r>
          </w:p>
        </w:tc>
        <w:tc>
          <w:tcPr>
            <w:tcW w:w="112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ind w:left="280"/>
              <w:rPr>
                <w:sz w:val="24"/>
              </w:rPr>
            </w:pPr>
            <w:r w:rsidRPr="00B54AD4">
              <w:rPr>
                <w:sz w:val="24"/>
              </w:rPr>
              <w:t>31-430</w:t>
            </w:r>
          </w:p>
        </w:tc>
      </w:tr>
      <w:tr w:rsidR="00B54AD4" w:rsidRPr="00B54AD4" w:rsidTr="00AA06A2">
        <w:tblPrEx>
          <w:tblCellMar>
            <w:top w:w="0" w:type="dxa"/>
            <w:left w:w="0" w:type="dxa"/>
            <w:bottom w:w="0" w:type="dxa"/>
            <w:right w:w="0" w:type="dxa"/>
          </w:tblCellMar>
        </w:tblPrEx>
        <w:trPr>
          <w:trHeight w:val="304"/>
        </w:trPr>
        <w:tc>
          <w:tcPr>
            <w:tcW w:w="10149" w:type="dxa"/>
            <w:gridSpan w:val="6"/>
            <w:tcBorders>
              <w:top w:val="single" w:sz="4" w:space="0" w:color="auto"/>
              <w:left w:val="nil"/>
              <w:bottom w:val="single" w:sz="4" w:space="0" w:color="auto"/>
              <w:right w:val="nil"/>
            </w:tcBorders>
            <w:shd w:val="clear" w:color="auto" w:fill="FFFFFF"/>
          </w:tcPr>
          <w:p w:rsidR="00B54AD4" w:rsidRPr="00B54AD4" w:rsidRDefault="00B54AD4" w:rsidP="00AA06A2">
            <w:pPr>
              <w:pStyle w:val="30"/>
              <w:shd w:val="clear" w:color="auto" w:fill="auto"/>
              <w:spacing w:line="240" w:lineRule="auto"/>
              <w:ind w:left="4720"/>
              <w:rPr>
                <w:rFonts w:ascii="Times New Roman" w:hAnsi="Times New Roman" w:cs="Times New Roman"/>
                <w:sz w:val="24"/>
                <w:szCs w:val="24"/>
              </w:rPr>
            </w:pPr>
            <w:r w:rsidRPr="00B54AD4">
              <w:rPr>
                <w:rStyle w:val="112"/>
                <w:i/>
                <w:iCs/>
                <w:sz w:val="24"/>
                <w:szCs w:val="24"/>
              </w:rPr>
              <w:t>7.</w:t>
            </w:r>
            <w:r w:rsidRPr="00B54AD4">
              <w:rPr>
                <w:rFonts w:ascii="Times New Roman" w:hAnsi="Times New Roman" w:cs="Times New Roman"/>
                <w:sz w:val="24"/>
                <w:szCs w:val="24"/>
              </w:rPr>
              <w:t xml:space="preserve"> С тол справок</w:t>
            </w:r>
          </w:p>
        </w:tc>
      </w:tr>
      <w:tr w:rsidR="00B54AD4" w:rsidRPr="00B54AD4" w:rsidTr="00AA06A2">
        <w:tblPrEx>
          <w:tblCellMar>
            <w:top w:w="0" w:type="dxa"/>
            <w:left w:w="0" w:type="dxa"/>
            <w:bottom w:w="0" w:type="dxa"/>
            <w:right w:w="0" w:type="dxa"/>
          </w:tblCellMar>
        </w:tblPrEx>
        <w:trPr>
          <w:trHeight w:val="868"/>
        </w:trPr>
        <w:tc>
          <w:tcPr>
            <w:tcW w:w="670"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ind w:left="300"/>
              <w:rPr>
                <w:sz w:val="24"/>
              </w:rPr>
            </w:pPr>
            <w:r w:rsidRPr="00B54AD4">
              <w:rPr>
                <w:sz w:val="24"/>
              </w:rPr>
              <w:t>1.</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spacing w:line="278" w:lineRule="exact"/>
              <w:ind w:right="400"/>
              <w:jc w:val="right"/>
              <w:rPr>
                <w:sz w:val="24"/>
              </w:rPr>
            </w:pPr>
            <w:proofErr w:type="spellStart"/>
            <w:r w:rsidRPr="00B54AD4">
              <w:rPr>
                <w:sz w:val="24"/>
              </w:rPr>
              <w:t>Лискевич</w:t>
            </w:r>
            <w:proofErr w:type="spellEnd"/>
            <w:r w:rsidRPr="00B54AD4">
              <w:rPr>
                <w:sz w:val="24"/>
              </w:rPr>
              <w:t xml:space="preserve"> Валентина Михайловна</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ind w:left="80"/>
              <w:rPr>
                <w:sz w:val="24"/>
              </w:rPr>
            </w:pPr>
            <w:r w:rsidRPr="00B54AD4">
              <w:rPr>
                <w:sz w:val="24"/>
              </w:rPr>
              <w:t>Администратор</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ind w:left="80"/>
              <w:rPr>
                <w:sz w:val="24"/>
              </w:rPr>
            </w:pPr>
            <w:r w:rsidRPr="00B54AD4">
              <w:rPr>
                <w:sz w:val="24"/>
              </w:rPr>
              <w:t>Директор КДЦ</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ind w:left="220"/>
              <w:rPr>
                <w:sz w:val="24"/>
              </w:rPr>
            </w:pPr>
            <w:r w:rsidRPr="00B54AD4">
              <w:rPr>
                <w:sz w:val="24"/>
              </w:rPr>
              <w:t>31-402</w:t>
            </w:r>
          </w:p>
        </w:tc>
        <w:tc>
          <w:tcPr>
            <w:tcW w:w="112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rPr>
                <w:rFonts w:ascii="Times New Roman" w:hAnsi="Times New Roman" w:cs="Times New Roman"/>
                <w:sz w:val="24"/>
                <w:szCs w:val="24"/>
              </w:rPr>
            </w:pPr>
          </w:p>
        </w:tc>
      </w:tr>
      <w:tr w:rsidR="00B54AD4" w:rsidRPr="00B54AD4" w:rsidTr="00AA06A2">
        <w:tblPrEx>
          <w:tblCellMar>
            <w:top w:w="0" w:type="dxa"/>
            <w:left w:w="0" w:type="dxa"/>
            <w:bottom w:w="0" w:type="dxa"/>
            <w:right w:w="0" w:type="dxa"/>
          </w:tblCellMar>
        </w:tblPrEx>
        <w:trPr>
          <w:trHeight w:val="574"/>
        </w:trPr>
        <w:tc>
          <w:tcPr>
            <w:tcW w:w="10149" w:type="dxa"/>
            <w:gridSpan w:val="6"/>
            <w:tcBorders>
              <w:top w:val="single" w:sz="4" w:space="0" w:color="auto"/>
              <w:left w:val="nil"/>
              <w:bottom w:val="single" w:sz="4" w:space="0" w:color="auto"/>
              <w:right w:val="nil"/>
            </w:tcBorders>
            <w:shd w:val="clear" w:color="auto" w:fill="FFFFFF"/>
          </w:tcPr>
          <w:p w:rsidR="00B54AD4" w:rsidRPr="00B54AD4" w:rsidRDefault="00B54AD4" w:rsidP="00AA06A2">
            <w:pPr>
              <w:pStyle w:val="30"/>
              <w:shd w:val="clear" w:color="auto" w:fill="auto"/>
              <w:spacing w:line="240" w:lineRule="auto"/>
              <w:ind w:left="4320"/>
              <w:rPr>
                <w:rFonts w:ascii="Times New Roman" w:hAnsi="Times New Roman" w:cs="Times New Roman"/>
                <w:sz w:val="24"/>
                <w:szCs w:val="24"/>
              </w:rPr>
            </w:pPr>
            <w:r w:rsidRPr="00B54AD4">
              <w:rPr>
                <w:rFonts w:ascii="Times New Roman" w:hAnsi="Times New Roman" w:cs="Times New Roman"/>
                <w:sz w:val="24"/>
                <w:szCs w:val="24"/>
              </w:rPr>
              <w:t xml:space="preserve"> Комендантская служба</w:t>
            </w:r>
          </w:p>
        </w:tc>
      </w:tr>
      <w:tr w:rsidR="00B54AD4" w:rsidRPr="00B54AD4" w:rsidTr="00AA06A2">
        <w:tblPrEx>
          <w:tblCellMar>
            <w:top w:w="0" w:type="dxa"/>
            <w:left w:w="0" w:type="dxa"/>
            <w:bottom w:w="0" w:type="dxa"/>
            <w:right w:w="0" w:type="dxa"/>
          </w:tblCellMar>
        </w:tblPrEx>
        <w:trPr>
          <w:trHeight w:val="598"/>
        </w:trPr>
        <w:tc>
          <w:tcPr>
            <w:tcW w:w="670" w:type="dxa"/>
            <w:tcBorders>
              <w:top w:val="single" w:sz="4" w:space="0" w:color="auto"/>
              <w:left w:val="single" w:sz="4" w:space="0" w:color="auto"/>
              <w:bottom w:val="single" w:sz="4" w:space="0" w:color="auto"/>
              <w:right w:val="nil"/>
            </w:tcBorders>
            <w:shd w:val="clear" w:color="auto" w:fill="FFFFFF"/>
          </w:tcPr>
          <w:p w:rsidR="00B54AD4" w:rsidRPr="00B54AD4" w:rsidRDefault="00B54AD4" w:rsidP="00AA06A2">
            <w:pPr>
              <w:pStyle w:val="a5"/>
              <w:ind w:left="300"/>
              <w:rPr>
                <w:sz w:val="24"/>
              </w:rPr>
            </w:pPr>
            <w:r w:rsidRPr="00B54AD4">
              <w:rPr>
                <w:sz w:val="24"/>
              </w:rPr>
              <w:t>1.</w:t>
            </w:r>
          </w:p>
        </w:tc>
        <w:tc>
          <w:tcPr>
            <w:tcW w:w="2206" w:type="dxa"/>
            <w:tcBorders>
              <w:top w:val="single" w:sz="4" w:space="0" w:color="auto"/>
              <w:left w:val="nil"/>
              <w:bottom w:val="single" w:sz="4" w:space="0" w:color="auto"/>
              <w:right w:val="single" w:sz="4" w:space="0" w:color="auto"/>
            </w:tcBorders>
            <w:shd w:val="clear" w:color="auto" w:fill="FFFFFF"/>
          </w:tcPr>
          <w:p w:rsidR="00B54AD4" w:rsidRPr="00B54AD4" w:rsidRDefault="00B54AD4" w:rsidP="00AA06A2">
            <w:pPr>
              <w:pStyle w:val="a5"/>
              <w:spacing w:line="278" w:lineRule="exact"/>
              <w:jc w:val="center"/>
              <w:rPr>
                <w:sz w:val="24"/>
              </w:rPr>
            </w:pPr>
            <w:r w:rsidRPr="00B54AD4">
              <w:rPr>
                <w:sz w:val="24"/>
              </w:rPr>
              <w:t xml:space="preserve"> </w:t>
            </w:r>
            <w:proofErr w:type="spellStart"/>
            <w:r w:rsidRPr="00B54AD4">
              <w:rPr>
                <w:sz w:val="24"/>
              </w:rPr>
              <w:t>Милишенко</w:t>
            </w:r>
            <w:proofErr w:type="spellEnd"/>
            <w:r w:rsidRPr="00B54AD4">
              <w:rPr>
                <w:sz w:val="24"/>
              </w:rPr>
              <w:t xml:space="preserve"> Сергей Алексеевич</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ind w:left="80"/>
              <w:rPr>
                <w:sz w:val="24"/>
              </w:rPr>
            </w:pPr>
            <w:r w:rsidRPr="00B54AD4">
              <w:rPr>
                <w:sz w:val="24"/>
              </w:rPr>
              <w:t>Ответственный</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spacing w:line="274" w:lineRule="exact"/>
              <w:ind w:left="80"/>
              <w:rPr>
                <w:sz w:val="24"/>
              </w:rPr>
            </w:pPr>
            <w:r w:rsidRPr="00B54AD4">
              <w:rPr>
                <w:sz w:val="24"/>
              </w:rPr>
              <w:t>Водитель администрации</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a5"/>
              <w:ind w:left="220"/>
              <w:rPr>
                <w:sz w:val="24"/>
              </w:rPr>
            </w:pPr>
            <w:r w:rsidRPr="00B54AD4">
              <w:rPr>
                <w:sz w:val="24"/>
              </w:rPr>
              <w:t>31-371</w:t>
            </w:r>
          </w:p>
        </w:tc>
        <w:tc>
          <w:tcPr>
            <w:tcW w:w="1126" w:type="dxa"/>
            <w:tcBorders>
              <w:top w:val="single" w:sz="4" w:space="0" w:color="auto"/>
              <w:left w:val="single" w:sz="4" w:space="0" w:color="auto"/>
              <w:bottom w:val="single" w:sz="4" w:space="0" w:color="auto"/>
              <w:right w:val="single" w:sz="4" w:space="0" w:color="auto"/>
            </w:tcBorders>
            <w:shd w:val="clear" w:color="auto" w:fill="FFFFFF"/>
          </w:tcPr>
          <w:p w:rsidR="00B54AD4" w:rsidRPr="00B54AD4" w:rsidRDefault="00B54AD4" w:rsidP="00AA06A2">
            <w:pPr>
              <w:pStyle w:val="50"/>
              <w:shd w:val="clear" w:color="auto" w:fill="auto"/>
              <w:spacing w:line="240" w:lineRule="auto"/>
              <w:ind w:left="600"/>
              <w:rPr>
                <w:rFonts w:ascii="Times New Roman" w:hAnsi="Times New Roman" w:cs="Times New Roman"/>
                <w:sz w:val="24"/>
                <w:szCs w:val="24"/>
              </w:rPr>
            </w:pPr>
            <w:r w:rsidRPr="00B54AD4">
              <w:rPr>
                <w:rFonts w:ascii="Times New Roman" w:hAnsi="Times New Roman" w:cs="Times New Roman"/>
                <w:noProof w:val="0"/>
                <w:sz w:val="24"/>
                <w:szCs w:val="24"/>
              </w:rPr>
              <w:t>-</w:t>
            </w:r>
          </w:p>
        </w:tc>
      </w:tr>
    </w:tbl>
    <w:p w:rsidR="00B54AD4" w:rsidRPr="00B54AD4" w:rsidRDefault="00B54AD4" w:rsidP="00B54AD4">
      <w:pPr>
        <w:pStyle w:val="13"/>
        <w:framePr w:wrap="notBeside" w:vAnchor="text" w:hAnchor="text" w:xAlign="center" w:y="1"/>
        <w:shd w:val="clear" w:color="auto" w:fill="auto"/>
        <w:spacing w:line="230" w:lineRule="exact"/>
        <w:jc w:val="center"/>
        <w:rPr>
          <w:rStyle w:val="af"/>
          <w:rFonts w:ascii="Times New Roman" w:hAnsi="Times New Roman" w:cs="Times New Roman"/>
          <w:i w:val="0"/>
          <w:iCs w:val="0"/>
          <w:sz w:val="24"/>
          <w:szCs w:val="24"/>
        </w:rPr>
      </w:pPr>
    </w:p>
    <w:p w:rsidR="00B54AD4" w:rsidRPr="00B54AD4" w:rsidRDefault="00B54AD4" w:rsidP="00B54AD4">
      <w:pPr>
        <w:pStyle w:val="13"/>
        <w:framePr w:wrap="notBeside" w:vAnchor="text" w:hAnchor="text" w:xAlign="center" w:y="1"/>
        <w:shd w:val="clear" w:color="auto" w:fill="auto"/>
        <w:spacing w:line="230" w:lineRule="exact"/>
        <w:jc w:val="center"/>
        <w:rPr>
          <w:rStyle w:val="af"/>
          <w:rFonts w:ascii="Times New Roman" w:hAnsi="Times New Roman" w:cs="Times New Roman"/>
          <w:i w:val="0"/>
          <w:iCs w:val="0"/>
          <w:sz w:val="24"/>
          <w:szCs w:val="24"/>
        </w:rPr>
      </w:pPr>
    </w:p>
    <w:p w:rsidR="00B54AD4" w:rsidRPr="00B54AD4" w:rsidRDefault="00B54AD4" w:rsidP="00B54AD4">
      <w:pPr>
        <w:pStyle w:val="13"/>
        <w:framePr w:wrap="notBeside" w:vAnchor="text" w:hAnchor="text" w:xAlign="center" w:y="1"/>
        <w:shd w:val="clear" w:color="auto" w:fill="auto"/>
        <w:spacing w:line="230" w:lineRule="exact"/>
        <w:jc w:val="center"/>
        <w:rPr>
          <w:rStyle w:val="af"/>
          <w:rFonts w:ascii="Times New Roman" w:hAnsi="Times New Roman" w:cs="Times New Roman"/>
          <w:i w:val="0"/>
          <w:iCs w:val="0"/>
          <w:sz w:val="24"/>
          <w:szCs w:val="24"/>
        </w:rPr>
      </w:pPr>
    </w:p>
    <w:p w:rsidR="00B54AD4" w:rsidRPr="00B54AD4" w:rsidRDefault="00B54AD4" w:rsidP="00B54AD4">
      <w:pPr>
        <w:pStyle w:val="13"/>
        <w:framePr w:wrap="notBeside" w:vAnchor="text" w:hAnchor="text" w:xAlign="center" w:y="1"/>
        <w:shd w:val="clear" w:color="auto" w:fill="auto"/>
        <w:spacing w:line="230" w:lineRule="exact"/>
        <w:jc w:val="center"/>
        <w:rPr>
          <w:rFonts w:ascii="Times New Roman" w:hAnsi="Times New Roman" w:cs="Times New Roman"/>
          <w:sz w:val="24"/>
          <w:szCs w:val="24"/>
        </w:rPr>
      </w:pPr>
      <w:r w:rsidRPr="00B54AD4">
        <w:rPr>
          <w:rStyle w:val="af"/>
          <w:rFonts w:ascii="Times New Roman" w:hAnsi="Times New Roman" w:cs="Times New Roman"/>
          <w:i w:val="0"/>
          <w:iCs w:val="0"/>
          <w:sz w:val="24"/>
          <w:szCs w:val="24"/>
        </w:rPr>
        <w:t>4. Группы охраны общественного порядка</w:t>
      </w:r>
    </w:p>
    <w:p w:rsidR="00B54AD4" w:rsidRPr="00B54AD4" w:rsidRDefault="00B54AD4" w:rsidP="00B54AD4">
      <w:pPr>
        <w:rPr>
          <w:rFonts w:ascii="Times New Roman" w:hAnsi="Times New Roman" w:cs="Times New Roman"/>
          <w:sz w:val="24"/>
          <w:szCs w:val="24"/>
        </w:rPr>
      </w:pPr>
    </w:p>
    <w:p w:rsidR="00B54AD4" w:rsidRPr="00B54AD4" w:rsidRDefault="00B54AD4" w:rsidP="00B54AD4">
      <w:pPr>
        <w:ind w:right="-1"/>
        <w:jc w:val="center"/>
        <w:rPr>
          <w:rFonts w:ascii="Times New Roman" w:hAnsi="Times New Roman" w:cs="Times New Roman"/>
          <w:sz w:val="24"/>
          <w:szCs w:val="24"/>
        </w:rPr>
      </w:pPr>
      <w:r w:rsidRPr="00B54AD4">
        <w:rPr>
          <w:rFonts w:ascii="Times New Roman" w:hAnsi="Times New Roman" w:cs="Times New Roman"/>
          <w:sz w:val="24"/>
          <w:szCs w:val="24"/>
        </w:rPr>
        <w:t xml:space="preserve">  ВОЗДВИЖЕНСКИЙ СЕЛЬСОВЕТ</w:t>
      </w:r>
    </w:p>
    <w:p w:rsidR="00B54AD4" w:rsidRPr="00B54AD4" w:rsidRDefault="00B54AD4" w:rsidP="00B54AD4">
      <w:pPr>
        <w:jc w:val="center"/>
        <w:rPr>
          <w:rFonts w:ascii="Times New Roman" w:hAnsi="Times New Roman" w:cs="Times New Roman"/>
          <w:sz w:val="24"/>
          <w:szCs w:val="24"/>
        </w:rPr>
      </w:pPr>
      <w:r w:rsidRPr="00B54AD4">
        <w:rPr>
          <w:rFonts w:ascii="Times New Roman" w:hAnsi="Times New Roman" w:cs="Times New Roman"/>
          <w:sz w:val="24"/>
          <w:szCs w:val="24"/>
        </w:rPr>
        <w:t>ЧУЛЫМСКОГО РАЙОНА</w:t>
      </w:r>
    </w:p>
    <w:p w:rsidR="00B54AD4" w:rsidRPr="00B54AD4" w:rsidRDefault="00B54AD4" w:rsidP="00B54AD4">
      <w:pPr>
        <w:jc w:val="center"/>
        <w:rPr>
          <w:rFonts w:ascii="Times New Roman" w:hAnsi="Times New Roman" w:cs="Times New Roman"/>
          <w:sz w:val="24"/>
          <w:szCs w:val="24"/>
        </w:rPr>
      </w:pPr>
      <w:r w:rsidRPr="00B54AD4">
        <w:rPr>
          <w:rFonts w:ascii="Times New Roman" w:hAnsi="Times New Roman" w:cs="Times New Roman"/>
          <w:sz w:val="24"/>
          <w:szCs w:val="24"/>
        </w:rPr>
        <w:t>НОВОСИБИРСКОЙ ОБЛАСТИ</w:t>
      </w:r>
    </w:p>
    <w:p w:rsidR="00B54AD4" w:rsidRPr="00B54AD4" w:rsidRDefault="00B54AD4" w:rsidP="00B54AD4">
      <w:pPr>
        <w:jc w:val="center"/>
        <w:rPr>
          <w:rFonts w:ascii="Times New Roman" w:hAnsi="Times New Roman" w:cs="Times New Roman"/>
          <w:sz w:val="24"/>
          <w:szCs w:val="24"/>
        </w:rPr>
      </w:pPr>
    </w:p>
    <w:p w:rsidR="00B54AD4" w:rsidRPr="00B54AD4" w:rsidRDefault="00B54AD4" w:rsidP="00B54AD4">
      <w:pPr>
        <w:jc w:val="center"/>
        <w:rPr>
          <w:rFonts w:ascii="Times New Roman" w:hAnsi="Times New Roman" w:cs="Times New Roman"/>
          <w:sz w:val="24"/>
          <w:szCs w:val="24"/>
        </w:rPr>
      </w:pPr>
      <w:r w:rsidRPr="00B54AD4">
        <w:rPr>
          <w:rFonts w:ascii="Times New Roman" w:hAnsi="Times New Roman" w:cs="Times New Roman"/>
          <w:b/>
          <w:sz w:val="24"/>
          <w:szCs w:val="24"/>
        </w:rPr>
        <w:lastRenderedPageBreak/>
        <w:t>ПОСТАНОВЛЕНИЕ</w:t>
      </w:r>
    </w:p>
    <w:p w:rsidR="00B54AD4" w:rsidRPr="00B54AD4" w:rsidRDefault="00B54AD4" w:rsidP="00B54AD4">
      <w:pPr>
        <w:jc w:val="center"/>
        <w:rPr>
          <w:rFonts w:ascii="Times New Roman" w:hAnsi="Times New Roman" w:cs="Times New Roman"/>
          <w:sz w:val="24"/>
          <w:szCs w:val="24"/>
        </w:rPr>
      </w:pPr>
    </w:p>
    <w:p w:rsidR="00B54AD4" w:rsidRPr="00B54AD4" w:rsidRDefault="00B54AD4" w:rsidP="00B54AD4">
      <w:pPr>
        <w:rPr>
          <w:rFonts w:ascii="Times New Roman" w:hAnsi="Times New Roman" w:cs="Times New Roman"/>
          <w:sz w:val="24"/>
          <w:szCs w:val="24"/>
        </w:rPr>
      </w:pPr>
      <w:r w:rsidRPr="00B54AD4">
        <w:rPr>
          <w:rFonts w:ascii="Times New Roman" w:hAnsi="Times New Roman" w:cs="Times New Roman"/>
          <w:sz w:val="24"/>
          <w:szCs w:val="24"/>
        </w:rPr>
        <w:t>от 09.01.2017 г                        п.Воздвиженский                                             № 3</w:t>
      </w:r>
    </w:p>
    <w:p w:rsidR="00B54AD4" w:rsidRPr="00B54AD4" w:rsidRDefault="00B54AD4" w:rsidP="00B54AD4">
      <w:pPr>
        <w:rPr>
          <w:rFonts w:ascii="Times New Roman" w:hAnsi="Times New Roman" w:cs="Times New Roman"/>
          <w:sz w:val="24"/>
          <w:szCs w:val="24"/>
        </w:rPr>
      </w:pPr>
    </w:p>
    <w:p w:rsidR="00B54AD4" w:rsidRPr="00B54AD4" w:rsidRDefault="00B54AD4" w:rsidP="00B54AD4">
      <w:pPr>
        <w:jc w:val="center"/>
        <w:rPr>
          <w:rFonts w:ascii="Times New Roman" w:hAnsi="Times New Roman" w:cs="Times New Roman"/>
          <w:b/>
          <w:sz w:val="24"/>
          <w:szCs w:val="24"/>
        </w:rPr>
      </w:pPr>
      <w:r w:rsidRPr="00B54AD4">
        <w:rPr>
          <w:rFonts w:ascii="Times New Roman" w:hAnsi="Times New Roman" w:cs="Times New Roman"/>
          <w:b/>
          <w:sz w:val="24"/>
          <w:szCs w:val="24"/>
        </w:rPr>
        <w:t>О противопожарной  безопасности на территории МО</w:t>
      </w:r>
    </w:p>
    <w:p w:rsidR="00B54AD4" w:rsidRPr="00B54AD4" w:rsidRDefault="00B54AD4" w:rsidP="00B54AD4">
      <w:pPr>
        <w:rPr>
          <w:rFonts w:ascii="Times New Roman" w:hAnsi="Times New Roman" w:cs="Times New Roman"/>
          <w:sz w:val="24"/>
          <w:szCs w:val="24"/>
        </w:rPr>
      </w:pPr>
      <w:r w:rsidRPr="00B54AD4">
        <w:rPr>
          <w:rFonts w:ascii="Times New Roman" w:hAnsi="Times New Roman" w:cs="Times New Roman"/>
          <w:sz w:val="24"/>
          <w:szCs w:val="24"/>
        </w:rPr>
        <w:t xml:space="preserve">           С целью предотвращения пожаров и гибели людей  на территории МО</w:t>
      </w:r>
    </w:p>
    <w:p w:rsidR="00B54AD4" w:rsidRPr="00B54AD4" w:rsidRDefault="00B54AD4" w:rsidP="00B54AD4">
      <w:pPr>
        <w:rPr>
          <w:rFonts w:ascii="Times New Roman" w:hAnsi="Times New Roman" w:cs="Times New Roman"/>
          <w:sz w:val="24"/>
          <w:szCs w:val="24"/>
        </w:rPr>
      </w:pPr>
      <w:r w:rsidRPr="00B54AD4">
        <w:rPr>
          <w:rFonts w:ascii="Times New Roman" w:hAnsi="Times New Roman" w:cs="Times New Roman"/>
          <w:sz w:val="24"/>
          <w:szCs w:val="24"/>
        </w:rPr>
        <w:t>а также  по предложению коллегии</w:t>
      </w:r>
    </w:p>
    <w:p w:rsidR="00B54AD4" w:rsidRPr="00B54AD4" w:rsidRDefault="00B54AD4" w:rsidP="00B54AD4">
      <w:pPr>
        <w:rPr>
          <w:rFonts w:ascii="Times New Roman" w:hAnsi="Times New Roman" w:cs="Times New Roman"/>
          <w:sz w:val="24"/>
          <w:szCs w:val="24"/>
        </w:rPr>
      </w:pPr>
      <w:r w:rsidRPr="00B54AD4">
        <w:rPr>
          <w:rFonts w:ascii="Times New Roman" w:hAnsi="Times New Roman" w:cs="Times New Roman"/>
          <w:sz w:val="24"/>
          <w:szCs w:val="24"/>
        </w:rPr>
        <w:t xml:space="preserve"> ПОСТАНОВЛЯЮ:</w:t>
      </w:r>
    </w:p>
    <w:p w:rsidR="00B54AD4" w:rsidRPr="00B54AD4" w:rsidRDefault="00B54AD4" w:rsidP="00B54AD4">
      <w:pPr>
        <w:rPr>
          <w:rFonts w:ascii="Times New Roman" w:hAnsi="Times New Roman" w:cs="Times New Roman"/>
          <w:sz w:val="24"/>
          <w:szCs w:val="24"/>
        </w:rPr>
      </w:pPr>
      <w:r w:rsidRPr="00B54AD4">
        <w:rPr>
          <w:rFonts w:ascii="Times New Roman" w:hAnsi="Times New Roman" w:cs="Times New Roman"/>
          <w:sz w:val="24"/>
          <w:szCs w:val="24"/>
        </w:rPr>
        <w:t xml:space="preserve">                    1.Руководителям учреждений и предприятий, расположенных на территории МО провести в своих трудовых коллективах  обучение мерам</w:t>
      </w:r>
    </w:p>
    <w:p w:rsidR="00B54AD4" w:rsidRPr="00B54AD4" w:rsidRDefault="00B54AD4" w:rsidP="00B54AD4">
      <w:pPr>
        <w:rPr>
          <w:rFonts w:ascii="Times New Roman" w:hAnsi="Times New Roman" w:cs="Times New Roman"/>
          <w:sz w:val="24"/>
          <w:szCs w:val="24"/>
        </w:rPr>
      </w:pPr>
      <w:r w:rsidRPr="00B54AD4">
        <w:rPr>
          <w:rFonts w:ascii="Times New Roman" w:hAnsi="Times New Roman" w:cs="Times New Roman"/>
          <w:sz w:val="24"/>
          <w:szCs w:val="24"/>
        </w:rPr>
        <w:t xml:space="preserve">пожарной безопасности                   </w:t>
      </w:r>
    </w:p>
    <w:p w:rsidR="00B54AD4" w:rsidRPr="00B54AD4" w:rsidRDefault="00B54AD4" w:rsidP="00B54AD4">
      <w:pPr>
        <w:tabs>
          <w:tab w:val="left" w:pos="1530"/>
        </w:tabs>
        <w:rPr>
          <w:rFonts w:ascii="Times New Roman" w:hAnsi="Times New Roman" w:cs="Times New Roman"/>
          <w:sz w:val="24"/>
          <w:szCs w:val="24"/>
        </w:rPr>
      </w:pPr>
      <w:r w:rsidRPr="00B54AD4">
        <w:rPr>
          <w:rFonts w:ascii="Times New Roman" w:hAnsi="Times New Roman" w:cs="Times New Roman"/>
          <w:sz w:val="24"/>
          <w:szCs w:val="24"/>
        </w:rPr>
        <w:tab/>
        <w:t>2.Администрации МО на сходы граждан в марте-апреле 2017 года пригласить специалистов  для проведения разъяснительной работы и обучения населения мерам и правилам пожарной безопасности.</w:t>
      </w:r>
    </w:p>
    <w:p w:rsidR="00B54AD4" w:rsidRPr="00B54AD4" w:rsidRDefault="00B54AD4" w:rsidP="00B54AD4">
      <w:pPr>
        <w:tabs>
          <w:tab w:val="left" w:pos="1530"/>
        </w:tabs>
        <w:rPr>
          <w:rFonts w:ascii="Times New Roman" w:hAnsi="Times New Roman" w:cs="Times New Roman"/>
          <w:sz w:val="24"/>
          <w:szCs w:val="24"/>
        </w:rPr>
      </w:pPr>
      <w:r w:rsidRPr="00B54AD4">
        <w:rPr>
          <w:rFonts w:ascii="Times New Roman" w:hAnsi="Times New Roman" w:cs="Times New Roman"/>
          <w:sz w:val="24"/>
          <w:szCs w:val="24"/>
        </w:rPr>
        <w:t xml:space="preserve">                      3.Директору МКОУ Воздвиженской СОШ  Марченко С.Н.      а)систематически проводить занятия по пожарной безопасности, в ходе</w:t>
      </w:r>
    </w:p>
    <w:p w:rsidR="00B54AD4" w:rsidRPr="00B54AD4" w:rsidRDefault="00B54AD4" w:rsidP="00B54AD4">
      <w:pPr>
        <w:tabs>
          <w:tab w:val="left" w:pos="1530"/>
        </w:tabs>
        <w:rPr>
          <w:rFonts w:ascii="Times New Roman" w:hAnsi="Times New Roman" w:cs="Times New Roman"/>
          <w:sz w:val="24"/>
          <w:szCs w:val="24"/>
        </w:rPr>
      </w:pPr>
      <w:r w:rsidRPr="00B54AD4">
        <w:rPr>
          <w:rFonts w:ascii="Times New Roman" w:hAnsi="Times New Roman" w:cs="Times New Roman"/>
          <w:sz w:val="24"/>
          <w:szCs w:val="24"/>
        </w:rPr>
        <w:t>занятий предусмотреть следующие учебные вопросы</w:t>
      </w:r>
    </w:p>
    <w:p w:rsidR="00B54AD4" w:rsidRPr="00B54AD4" w:rsidRDefault="00B54AD4" w:rsidP="00B54AD4">
      <w:pPr>
        <w:tabs>
          <w:tab w:val="left" w:pos="1530"/>
        </w:tabs>
        <w:rPr>
          <w:rFonts w:ascii="Times New Roman" w:hAnsi="Times New Roman" w:cs="Times New Roman"/>
          <w:sz w:val="24"/>
          <w:szCs w:val="24"/>
        </w:rPr>
      </w:pPr>
      <w:r w:rsidRPr="00B54AD4">
        <w:rPr>
          <w:rFonts w:ascii="Times New Roman" w:hAnsi="Times New Roman" w:cs="Times New Roman"/>
          <w:sz w:val="24"/>
          <w:szCs w:val="24"/>
        </w:rPr>
        <w:t xml:space="preserve">                           -Действие преподавательского состава и учащихся в случае возникновения пожара в школе и дома</w:t>
      </w:r>
    </w:p>
    <w:p w:rsidR="00B54AD4" w:rsidRPr="00B54AD4" w:rsidRDefault="00B54AD4" w:rsidP="00B54AD4">
      <w:pPr>
        <w:tabs>
          <w:tab w:val="left" w:pos="1530"/>
        </w:tabs>
        <w:rPr>
          <w:rFonts w:ascii="Times New Roman" w:hAnsi="Times New Roman" w:cs="Times New Roman"/>
          <w:sz w:val="24"/>
          <w:szCs w:val="24"/>
        </w:rPr>
      </w:pPr>
      <w:r w:rsidRPr="00B54AD4">
        <w:rPr>
          <w:rFonts w:ascii="Times New Roman" w:hAnsi="Times New Roman" w:cs="Times New Roman"/>
          <w:sz w:val="24"/>
          <w:szCs w:val="24"/>
        </w:rPr>
        <w:t xml:space="preserve">                          -Порядок и  способы эвакуации учащихся (рассказ, показ, тренировка)</w:t>
      </w:r>
    </w:p>
    <w:p w:rsidR="00B54AD4" w:rsidRPr="00B54AD4" w:rsidRDefault="00B54AD4" w:rsidP="00B54AD4">
      <w:pPr>
        <w:tabs>
          <w:tab w:val="left" w:pos="2025"/>
        </w:tabs>
        <w:rPr>
          <w:rFonts w:ascii="Times New Roman" w:hAnsi="Times New Roman" w:cs="Times New Roman"/>
          <w:sz w:val="24"/>
          <w:szCs w:val="24"/>
        </w:rPr>
      </w:pPr>
      <w:r w:rsidRPr="00B54AD4">
        <w:rPr>
          <w:rFonts w:ascii="Times New Roman" w:hAnsi="Times New Roman" w:cs="Times New Roman"/>
          <w:sz w:val="24"/>
          <w:szCs w:val="24"/>
        </w:rPr>
        <w:tab/>
        <w:t>-Правила и порядок пользования первичными средствами пожаротушения</w:t>
      </w:r>
    </w:p>
    <w:p w:rsidR="00B54AD4" w:rsidRPr="00B54AD4" w:rsidRDefault="00B54AD4" w:rsidP="00B54AD4">
      <w:pPr>
        <w:tabs>
          <w:tab w:val="left" w:pos="1785"/>
        </w:tabs>
        <w:rPr>
          <w:rFonts w:ascii="Times New Roman" w:hAnsi="Times New Roman" w:cs="Times New Roman"/>
          <w:sz w:val="24"/>
          <w:szCs w:val="24"/>
        </w:rPr>
      </w:pPr>
      <w:r w:rsidRPr="00B54AD4">
        <w:rPr>
          <w:rFonts w:ascii="Times New Roman" w:hAnsi="Times New Roman" w:cs="Times New Roman"/>
          <w:sz w:val="24"/>
          <w:szCs w:val="24"/>
        </w:rPr>
        <w:t>б) проверять в детских учреждениях (средняя школа, детский сад) в соответствии с требованиями пожарной безопасности запасные выходы, пожарные лестницы .Все помещения укомплектовать первичными  средствами пожаротушения.</w:t>
      </w:r>
    </w:p>
    <w:p w:rsidR="00B54AD4" w:rsidRPr="00B54AD4" w:rsidRDefault="00B54AD4" w:rsidP="00B54AD4">
      <w:pPr>
        <w:tabs>
          <w:tab w:val="left" w:pos="1785"/>
        </w:tabs>
        <w:rPr>
          <w:rFonts w:ascii="Times New Roman" w:hAnsi="Times New Roman" w:cs="Times New Roman"/>
          <w:sz w:val="24"/>
          <w:szCs w:val="24"/>
        </w:rPr>
      </w:pPr>
      <w:r w:rsidRPr="00B54AD4">
        <w:rPr>
          <w:rFonts w:ascii="Times New Roman" w:hAnsi="Times New Roman" w:cs="Times New Roman"/>
          <w:sz w:val="24"/>
          <w:szCs w:val="24"/>
        </w:rPr>
        <w:t xml:space="preserve"> в) провести разъяснительную работу в школьном и дошкольном учреждении  с родителями на собраниях и индивидуальных беседах.</w:t>
      </w:r>
    </w:p>
    <w:p w:rsidR="00B54AD4" w:rsidRPr="00B54AD4" w:rsidRDefault="00B54AD4" w:rsidP="00B54AD4">
      <w:pPr>
        <w:tabs>
          <w:tab w:val="left" w:pos="1785"/>
        </w:tabs>
        <w:rPr>
          <w:rFonts w:ascii="Times New Roman" w:hAnsi="Times New Roman" w:cs="Times New Roman"/>
          <w:sz w:val="24"/>
          <w:szCs w:val="24"/>
        </w:rPr>
      </w:pPr>
      <w:r w:rsidRPr="00B54AD4">
        <w:rPr>
          <w:rFonts w:ascii="Times New Roman" w:hAnsi="Times New Roman" w:cs="Times New Roman"/>
          <w:sz w:val="24"/>
          <w:szCs w:val="24"/>
        </w:rPr>
        <w:t xml:space="preserve">                             4.Комиссии до 12.02.2017 г закончить разъяснительную работу по правилам пожарной безопасности среди населения под роспись, особое внимание уделить семьям «группы риска».</w:t>
      </w:r>
    </w:p>
    <w:p w:rsidR="00B54AD4" w:rsidRPr="00B54AD4" w:rsidRDefault="00B54AD4" w:rsidP="00B54AD4">
      <w:pPr>
        <w:tabs>
          <w:tab w:val="left" w:pos="1785"/>
        </w:tabs>
        <w:rPr>
          <w:rFonts w:ascii="Times New Roman" w:hAnsi="Times New Roman" w:cs="Times New Roman"/>
          <w:sz w:val="24"/>
          <w:szCs w:val="24"/>
        </w:rPr>
      </w:pPr>
      <w:r w:rsidRPr="00B54AD4">
        <w:rPr>
          <w:rFonts w:ascii="Times New Roman" w:hAnsi="Times New Roman" w:cs="Times New Roman"/>
          <w:sz w:val="24"/>
          <w:szCs w:val="24"/>
        </w:rPr>
        <w:lastRenderedPageBreak/>
        <w:t xml:space="preserve">                             5.Специалистам администрации                                                                              а)информировать население по вопросам пожарной безопасности через информационный стенд, собрания в трудовых коллективах, на сходах граждан.</w:t>
      </w:r>
    </w:p>
    <w:p w:rsidR="00B54AD4" w:rsidRPr="00B54AD4" w:rsidRDefault="00B54AD4" w:rsidP="00B54AD4">
      <w:pPr>
        <w:tabs>
          <w:tab w:val="left" w:pos="1785"/>
        </w:tabs>
        <w:rPr>
          <w:rFonts w:ascii="Times New Roman" w:hAnsi="Times New Roman" w:cs="Times New Roman"/>
          <w:sz w:val="24"/>
          <w:szCs w:val="24"/>
        </w:rPr>
      </w:pPr>
      <w:r w:rsidRPr="00B54AD4">
        <w:rPr>
          <w:rFonts w:ascii="Times New Roman" w:hAnsi="Times New Roman" w:cs="Times New Roman"/>
          <w:sz w:val="24"/>
          <w:szCs w:val="24"/>
        </w:rPr>
        <w:t>б)подготовить  и распространить среди населения листовки  и памятки по мерам пожарной безопасности</w:t>
      </w:r>
    </w:p>
    <w:p w:rsidR="00B54AD4" w:rsidRPr="00B54AD4" w:rsidRDefault="00B54AD4" w:rsidP="00B54AD4">
      <w:pPr>
        <w:tabs>
          <w:tab w:val="left" w:pos="851"/>
        </w:tabs>
        <w:rPr>
          <w:rFonts w:ascii="Times New Roman" w:hAnsi="Times New Roman" w:cs="Times New Roman"/>
          <w:sz w:val="24"/>
          <w:szCs w:val="24"/>
        </w:rPr>
      </w:pPr>
      <w:r w:rsidRPr="00B54AD4">
        <w:rPr>
          <w:rFonts w:ascii="Times New Roman" w:hAnsi="Times New Roman" w:cs="Times New Roman"/>
          <w:sz w:val="24"/>
          <w:szCs w:val="24"/>
        </w:rPr>
        <w:tab/>
        <w:t xml:space="preserve">     6.Контроль за исполнением данного постановления оставляю за собой. </w:t>
      </w:r>
    </w:p>
    <w:p w:rsidR="00B54AD4" w:rsidRPr="00B54AD4" w:rsidRDefault="00B54AD4" w:rsidP="00B54AD4">
      <w:pPr>
        <w:tabs>
          <w:tab w:val="left" w:pos="1418"/>
        </w:tabs>
        <w:rPr>
          <w:rFonts w:ascii="Times New Roman" w:hAnsi="Times New Roman" w:cs="Times New Roman"/>
          <w:sz w:val="24"/>
          <w:szCs w:val="24"/>
        </w:rPr>
      </w:pPr>
    </w:p>
    <w:p w:rsidR="00B54AD4" w:rsidRPr="00B54AD4" w:rsidRDefault="00B54AD4" w:rsidP="00B54AD4">
      <w:pPr>
        <w:tabs>
          <w:tab w:val="left" w:pos="1785"/>
        </w:tabs>
        <w:rPr>
          <w:rFonts w:ascii="Times New Roman" w:hAnsi="Times New Roman" w:cs="Times New Roman"/>
          <w:sz w:val="24"/>
          <w:szCs w:val="24"/>
        </w:rPr>
      </w:pPr>
    </w:p>
    <w:p w:rsidR="00B54AD4" w:rsidRPr="00B54AD4" w:rsidRDefault="00B54AD4" w:rsidP="00B54AD4">
      <w:pPr>
        <w:tabs>
          <w:tab w:val="left" w:pos="1785"/>
        </w:tabs>
        <w:rPr>
          <w:rFonts w:ascii="Times New Roman" w:hAnsi="Times New Roman" w:cs="Times New Roman"/>
          <w:sz w:val="24"/>
          <w:szCs w:val="24"/>
        </w:rPr>
      </w:pPr>
      <w:r w:rsidRPr="00B54AD4">
        <w:rPr>
          <w:rFonts w:ascii="Times New Roman" w:hAnsi="Times New Roman" w:cs="Times New Roman"/>
          <w:sz w:val="24"/>
          <w:szCs w:val="24"/>
        </w:rPr>
        <w:t>Глава Воздвиженского сельсовета                                   В.А. Фогель</w:t>
      </w:r>
    </w:p>
    <w:p w:rsidR="00B54AD4" w:rsidRPr="00B54AD4" w:rsidRDefault="00B54AD4" w:rsidP="00B54AD4">
      <w:pPr>
        <w:rPr>
          <w:rFonts w:ascii="Times New Roman" w:hAnsi="Times New Roman" w:cs="Times New Roman"/>
          <w:sz w:val="24"/>
          <w:szCs w:val="24"/>
        </w:rPr>
      </w:pPr>
    </w:p>
    <w:p w:rsidR="00B54AD4" w:rsidRPr="00B54AD4" w:rsidRDefault="00B54AD4" w:rsidP="00B54AD4">
      <w:pPr>
        <w:jc w:val="center"/>
        <w:rPr>
          <w:rFonts w:ascii="Times New Roman" w:hAnsi="Times New Roman" w:cs="Times New Roman"/>
          <w:sz w:val="24"/>
          <w:szCs w:val="24"/>
        </w:rPr>
      </w:pPr>
      <w:r w:rsidRPr="00B54AD4">
        <w:rPr>
          <w:rFonts w:ascii="Times New Roman" w:hAnsi="Times New Roman" w:cs="Times New Roman"/>
          <w:sz w:val="24"/>
          <w:szCs w:val="24"/>
        </w:rPr>
        <w:t xml:space="preserve">АДМИНИСТРАЦИЯ    </w:t>
      </w:r>
    </w:p>
    <w:p w:rsidR="00B54AD4" w:rsidRPr="00B54AD4" w:rsidRDefault="00B54AD4" w:rsidP="00B54AD4">
      <w:pPr>
        <w:jc w:val="center"/>
        <w:rPr>
          <w:rFonts w:ascii="Times New Roman" w:hAnsi="Times New Roman" w:cs="Times New Roman"/>
          <w:sz w:val="24"/>
          <w:szCs w:val="24"/>
        </w:rPr>
      </w:pPr>
      <w:r w:rsidRPr="00B54AD4">
        <w:rPr>
          <w:rFonts w:ascii="Times New Roman" w:hAnsi="Times New Roman" w:cs="Times New Roman"/>
          <w:sz w:val="24"/>
          <w:szCs w:val="24"/>
        </w:rPr>
        <w:t>ВОЗДВИЖЕНСКИЙ СЕЛЬСОВЕТ</w:t>
      </w:r>
    </w:p>
    <w:p w:rsidR="00B54AD4" w:rsidRPr="00B54AD4" w:rsidRDefault="00B54AD4" w:rsidP="00B54AD4">
      <w:pPr>
        <w:jc w:val="center"/>
        <w:rPr>
          <w:rFonts w:ascii="Times New Roman" w:hAnsi="Times New Roman" w:cs="Times New Roman"/>
          <w:sz w:val="24"/>
          <w:szCs w:val="24"/>
        </w:rPr>
      </w:pPr>
      <w:r w:rsidRPr="00B54AD4">
        <w:rPr>
          <w:rFonts w:ascii="Times New Roman" w:hAnsi="Times New Roman" w:cs="Times New Roman"/>
          <w:sz w:val="24"/>
          <w:szCs w:val="24"/>
        </w:rPr>
        <w:t>ЧУЛЫМСКОГО РАЙОНА</w:t>
      </w:r>
    </w:p>
    <w:p w:rsidR="00B54AD4" w:rsidRPr="00B54AD4" w:rsidRDefault="00B54AD4" w:rsidP="00B54AD4">
      <w:pPr>
        <w:jc w:val="center"/>
        <w:rPr>
          <w:rFonts w:ascii="Times New Roman" w:hAnsi="Times New Roman" w:cs="Times New Roman"/>
          <w:sz w:val="24"/>
          <w:szCs w:val="24"/>
        </w:rPr>
      </w:pPr>
      <w:r w:rsidRPr="00B54AD4">
        <w:rPr>
          <w:rFonts w:ascii="Times New Roman" w:hAnsi="Times New Roman" w:cs="Times New Roman"/>
          <w:sz w:val="24"/>
          <w:szCs w:val="24"/>
        </w:rPr>
        <w:t>НОВОСИБИРСКОЙ ОБЛАСТИ</w:t>
      </w:r>
    </w:p>
    <w:p w:rsidR="00B54AD4" w:rsidRPr="00B54AD4" w:rsidRDefault="00B54AD4" w:rsidP="00B54AD4">
      <w:pPr>
        <w:jc w:val="center"/>
        <w:rPr>
          <w:rFonts w:ascii="Times New Roman" w:hAnsi="Times New Roman" w:cs="Times New Roman"/>
          <w:sz w:val="24"/>
          <w:szCs w:val="24"/>
        </w:rPr>
      </w:pPr>
    </w:p>
    <w:p w:rsidR="00B54AD4" w:rsidRPr="00B54AD4" w:rsidRDefault="00B54AD4" w:rsidP="00B54AD4">
      <w:pPr>
        <w:jc w:val="center"/>
        <w:rPr>
          <w:rFonts w:ascii="Times New Roman" w:hAnsi="Times New Roman" w:cs="Times New Roman"/>
          <w:b/>
          <w:sz w:val="24"/>
          <w:szCs w:val="24"/>
        </w:rPr>
      </w:pPr>
      <w:r w:rsidRPr="00B54AD4">
        <w:rPr>
          <w:rFonts w:ascii="Times New Roman" w:hAnsi="Times New Roman" w:cs="Times New Roman"/>
          <w:b/>
          <w:sz w:val="24"/>
          <w:szCs w:val="24"/>
        </w:rPr>
        <w:t>ПОСТАНОВЛЕНИЕ</w:t>
      </w:r>
    </w:p>
    <w:p w:rsidR="00B54AD4" w:rsidRPr="00B54AD4" w:rsidRDefault="00B54AD4" w:rsidP="00B54AD4">
      <w:pPr>
        <w:jc w:val="center"/>
        <w:rPr>
          <w:rFonts w:ascii="Times New Roman" w:hAnsi="Times New Roman" w:cs="Times New Roman"/>
          <w:sz w:val="24"/>
          <w:szCs w:val="24"/>
        </w:rPr>
      </w:pPr>
    </w:p>
    <w:p w:rsidR="00B54AD4" w:rsidRPr="00B54AD4" w:rsidRDefault="00B54AD4" w:rsidP="00B54AD4">
      <w:pPr>
        <w:jc w:val="center"/>
        <w:rPr>
          <w:rFonts w:ascii="Times New Roman" w:hAnsi="Times New Roman" w:cs="Times New Roman"/>
          <w:sz w:val="24"/>
          <w:szCs w:val="24"/>
        </w:rPr>
      </w:pPr>
    </w:p>
    <w:p w:rsidR="00B54AD4" w:rsidRPr="00B54AD4" w:rsidRDefault="00B54AD4" w:rsidP="00B54AD4">
      <w:pPr>
        <w:rPr>
          <w:rFonts w:ascii="Times New Roman" w:hAnsi="Times New Roman" w:cs="Times New Roman"/>
          <w:sz w:val="24"/>
          <w:szCs w:val="24"/>
        </w:rPr>
      </w:pPr>
      <w:r w:rsidRPr="00B54AD4">
        <w:rPr>
          <w:rFonts w:ascii="Times New Roman" w:hAnsi="Times New Roman" w:cs="Times New Roman"/>
          <w:sz w:val="24"/>
          <w:szCs w:val="24"/>
        </w:rPr>
        <w:t>от 09.01.2017г                        п.Воздвиженский                              № 4</w:t>
      </w:r>
    </w:p>
    <w:p w:rsidR="00B54AD4" w:rsidRPr="00B54AD4" w:rsidRDefault="00B54AD4" w:rsidP="00B54AD4">
      <w:pPr>
        <w:rPr>
          <w:rFonts w:ascii="Times New Roman" w:hAnsi="Times New Roman" w:cs="Times New Roman"/>
          <w:sz w:val="24"/>
          <w:szCs w:val="24"/>
        </w:rPr>
      </w:pPr>
    </w:p>
    <w:p w:rsidR="00B54AD4" w:rsidRPr="00B54AD4" w:rsidRDefault="00B54AD4" w:rsidP="00B54AD4">
      <w:pPr>
        <w:rPr>
          <w:rFonts w:ascii="Times New Roman" w:hAnsi="Times New Roman" w:cs="Times New Roman"/>
          <w:sz w:val="24"/>
          <w:szCs w:val="24"/>
        </w:rPr>
      </w:pPr>
    </w:p>
    <w:p w:rsidR="00B54AD4" w:rsidRPr="00B54AD4" w:rsidRDefault="00B54AD4" w:rsidP="00B54AD4">
      <w:pPr>
        <w:jc w:val="center"/>
        <w:rPr>
          <w:rFonts w:ascii="Times New Roman" w:hAnsi="Times New Roman" w:cs="Times New Roman"/>
          <w:b/>
          <w:sz w:val="24"/>
          <w:szCs w:val="24"/>
        </w:rPr>
      </w:pPr>
      <w:r w:rsidRPr="00B54AD4">
        <w:rPr>
          <w:rFonts w:ascii="Times New Roman" w:hAnsi="Times New Roman" w:cs="Times New Roman"/>
          <w:b/>
          <w:sz w:val="24"/>
          <w:szCs w:val="24"/>
        </w:rPr>
        <w:t xml:space="preserve">Об установлении тарифов на </w:t>
      </w:r>
      <w:proofErr w:type="spellStart"/>
      <w:r w:rsidRPr="00B54AD4">
        <w:rPr>
          <w:rFonts w:ascii="Times New Roman" w:hAnsi="Times New Roman" w:cs="Times New Roman"/>
          <w:b/>
          <w:sz w:val="24"/>
          <w:szCs w:val="24"/>
        </w:rPr>
        <w:t>найм</w:t>
      </w:r>
      <w:proofErr w:type="spellEnd"/>
      <w:r w:rsidRPr="00B54AD4">
        <w:rPr>
          <w:rFonts w:ascii="Times New Roman" w:hAnsi="Times New Roman" w:cs="Times New Roman"/>
          <w:b/>
          <w:sz w:val="24"/>
          <w:szCs w:val="24"/>
        </w:rPr>
        <w:t xml:space="preserve"> жилого помещения</w:t>
      </w:r>
    </w:p>
    <w:p w:rsidR="00B54AD4" w:rsidRPr="00B54AD4" w:rsidRDefault="00B54AD4" w:rsidP="00B54AD4">
      <w:pPr>
        <w:jc w:val="center"/>
        <w:rPr>
          <w:rFonts w:ascii="Times New Roman" w:hAnsi="Times New Roman" w:cs="Times New Roman"/>
          <w:b/>
          <w:sz w:val="24"/>
          <w:szCs w:val="24"/>
        </w:rPr>
      </w:pPr>
    </w:p>
    <w:p w:rsidR="00B54AD4" w:rsidRPr="00B54AD4" w:rsidRDefault="00B54AD4" w:rsidP="00B54AD4">
      <w:pPr>
        <w:rPr>
          <w:rFonts w:ascii="Times New Roman" w:hAnsi="Times New Roman" w:cs="Times New Roman"/>
          <w:sz w:val="24"/>
          <w:szCs w:val="24"/>
        </w:rPr>
      </w:pPr>
      <w:r w:rsidRPr="00B54AD4">
        <w:rPr>
          <w:rFonts w:ascii="Times New Roman" w:hAnsi="Times New Roman" w:cs="Times New Roman"/>
          <w:sz w:val="24"/>
          <w:szCs w:val="24"/>
        </w:rPr>
        <w:t xml:space="preserve">Об установлении тарифов на </w:t>
      </w:r>
      <w:proofErr w:type="spellStart"/>
      <w:r w:rsidRPr="00B54AD4">
        <w:rPr>
          <w:rFonts w:ascii="Times New Roman" w:hAnsi="Times New Roman" w:cs="Times New Roman"/>
          <w:sz w:val="24"/>
          <w:szCs w:val="24"/>
        </w:rPr>
        <w:t>найм</w:t>
      </w:r>
      <w:proofErr w:type="spellEnd"/>
      <w:r w:rsidRPr="00B54AD4">
        <w:rPr>
          <w:rFonts w:ascii="Times New Roman" w:hAnsi="Times New Roman" w:cs="Times New Roman"/>
          <w:sz w:val="24"/>
          <w:szCs w:val="24"/>
        </w:rPr>
        <w:t xml:space="preserve"> жилого помещения</w:t>
      </w:r>
    </w:p>
    <w:p w:rsidR="00B54AD4" w:rsidRPr="00B54AD4" w:rsidRDefault="00B54AD4" w:rsidP="00B54AD4">
      <w:pPr>
        <w:rPr>
          <w:rFonts w:ascii="Times New Roman" w:hAnsi="Times New Roman" w:cs="Times New Roman"/>
          <w:sz w:val="24"/>
          <w:szCs w:val="24"/>
        </w:rPr>
      </w:pPr>
    </w:p>
    <w:p w:rsidR="00B54AD4" w:rsidRPr="00B54AD4" w:rsidRDefault="00B54AD4" w:rsidP="00B54AD4">
      <w:pPr>
        <w:pStyle w:val="af0"/>
        <w:numPr>
          <w:ilvl w:val="0"/>
          <w:numId w:val="3"/>
        </w:numPr>
      </w:pPr>
      <w:r w:rsidRPr="00B54AD4">
        <w:t xml:space="preserve">Установить с 01 января 2017г. тариф на </w:t>
      </w:r>
      <w:proofErr w:type="spellStart"/>
      <w:r w:rsidRPr="00B54AD4">
        <w:t>найм</w:t>
      </w:r>
      <w:proofErr w:type="spellEnd"/>
      <w:r w:rsidRPr="00B54AD4">
        <w:t xml:space="preserve"> жилого помещения на территории муниципального образования Воздвиженского сельсовета </w:t>
      </w:r>
      <w:proofErr w:type="spellStart"/>
      <w:r w:rsidRPr="00B54AD4">
        <w:t>Чулымского</w:t>
      </w:r>
      <w:proofErr w:type="spellEnd"/>
      <w:r w:rsidRPr="00B54AD4">
        <w:t xml:space="preserve"> района в размере 1,50 коп. за один квадратный метр жилой площади.</w:t>
      </w:r>
    </w:p>
    <w:p w:rsidR="00B54AD4" w:rsidRPr="00B54AD4" w:rsidRDefault="00B54AD4" w:rsidP="00B54AD4">
      <w:pPr>
        <w:pStyle w:val="af0"/>
        <w:numPr>
          <w:ilvl w:val="0"/>
          <w:numId w:val="3"/>
        </w:numPr>
      </w:pPr>
      <w:r w:rsidRPr="00B54AD4">
        <w:t>Постановление вступает в силу с момента его опубликования.</w:t>
      </w:r>
    </w:p>
    <w:p w:rsidR="00B54AD4" w:rsidRPr="00B54AD4" w:rsidRDefault="00B54AD4" w:rsidP="00B54AD4">
      <w:pPr>
        <w:pStyle w:val="af0"/>
      </w:pPr>
    </w:p>
    <w:p w:rsidR="00B54AD4" w:rsidRPr="00B54AD4" w:rsidRDefault="00B54AD4" w:rsidP="00B54AD4">
      <w:pPr>
        <w:pStyle w:val="af0"/>
      </w:pPr>
    </w:p>
    <w:p w:rsidR="00B54AD4" w:rsidRPr="00B54AD4" w:rsidRDefault="00B54AD4" w:rsidP="00B54AD4">
      <w:pPr>
        <w:pStyle w:val="af0"/>
      </w:pPr>
    </w:p>
    <w:p w:rsidR="00B54AD4" w:rsidRPr="00B54AD4" w:rsidRDefault="00B54AD4" w:rsidP="00B54AD4">
      <w:pPr>
        <w:pStyle w:val="af0"/>
      </w:pPr>
      <w:r w:rsidRPr="00B54AD4">
        <w:t>Глава Воздвиженского сельсовета                                  В.А. Фогель</w:t>
      </w:r>
    </w:p>
    <w:p w:rsidR="00B54AD4" w:rsidRPr="00B54AD4" w:rsidRDefault="00B54AD4" w:rsidP="00B54AD4">
      <w:pPr>
        <w:pStyle w:val="af0"/>
      </w:pPr>
      <w:proofErr w:type="spellStart"/>
      <w:r w:rsidRPr="00B54AD4">
        <w:t>Чулымского</w:t>
      </w:r>
      <w:proofErr w:type="spellEnd"/>
      <w:r w:rsidRPr="00B54AD4">
        <w:t xml:space="preserve"> района</w:t>
      </w:r>
    </w:p>
    <w:p w:rsidR="00B54AD4" w:rsidRPr="00B54AD4" w:rsidRDefault="00B54AD4" w:rsidP="00B54AD4">
      <w:pPr>
        <w:pStyle w:val="af0"/>
      </w:pPr>
      <w:r w:rsidRPr="00B54AD4">
        <w:t>Новосибирской области</w:t>
      </w:r>
    </w:p>
    <w:p w:rsidR="00B54AD4" w:rsidRPr="00B54AD4" w:rsidRDefault="00B54AD4" w:rsidP="00B54AD4">
      <w:pPr>
        <w:rPr>
          <w:rFonts w:ascii="Times New Roman" w:hAnsi="Times New Roman" w:cs="Times New Roman"/>
          <w:sz w:val="24"/>
          <w:szCs w:val="24"/>
        </w:rPr>
      </w:pPr>
    </w:p>
    <w:p w:rsidR="00B54AD4" w:rsidRPr="00B54AD4" w:rsidRDefault="00B54AD4" w:rsidP="00B54AD4">
      <w:pPr>
        <w:rPr>
          <w:rFonts w:ascii="Times New Roman" w:hAnsi="Times New Roman" w:cs="Times New Roman"/>
          <w:sz w:val="24"/>
          <w:szCs w:val="24"/>
        </w:rPr>
      </w:pPr>
    </w:p>
    <w:tbl>
      <w:tblPr>
        <w:tblStyle w:val="af1"/>
        <w:tblW w:w="0" w:type="auto"/>
        <w:tblLook w:val="01E0"/>
      </w:tblPr>
      <w:tblGrid>
        <w:gridCol w:w="3190"/>
        <w:gridCol w:w="3190"/>
        <w:gridCol w:w="3191"/>
      </w:tblGrid>
      <w:tr w:rsidR="00B54AD4" w:rsidRPr="00B54AD4" w:rsidTr="00AA06A2">
        <w:tc>
          <w:tcPr>
            <w:tcW w:w="3190" w:type="dxa"/>
          </w:tcPr>
          <w:p w:rsidR="00B54AD4" w:rsidRPr="00B54AD4" w:rsidRDefault="00B54AD4" w:rsidP="00AA06A2">
            <w:pPr>
              <w:rPr>
                <w:sz w:val="24"/>
                <w:szCs w:val="24"/>
              </w:rPr>
            </w:pPr>
            <w:r w:rsidRPr="00B54AD4">
              <w:rPr>
                <w:sz w:val="24"/>
                <w:szCs w:val="24"/>
              </w:rPr>
              <w:t>Воздвиженский вестник</w:t>
            </w:r>
          </w:p>
          <w:p w:rsidR="00B54AD4" w:rsidRPr="00B54AD4" w:rsidRDefault="00B54AD4" w:rsidP="00AA06A2">
            <w:pPr>
              <w:rPr>
                <w:sz w:val="24"/>
                <w:szCs w:val="24"/>
              </w:rPr>
            </w:pPr>
            <w:r w:rsidRPr="00B54AD4">
              <w:rPr>
                <w:sz w:val="24"/>
                <w:szCs w:val="24"/>
              </w:rPr>
              <w:t>Редактор  Лихачёва О.И.</w:t>
            </w:r>
          </w:p>
          <w:p w:rsidR="00B54AD4" w:rsidRPr="00B54AD4" w:rsidRDefault="00B54AD4" w:rsidP="00AA06A2">
            <w:pPr>
              <w:rPr>
                <w:sz w:val="24"/>
                <w:szCs w:val="24"/>
              </w:rPr>
            </w:pPr>
            <w:r w:rsidRPr="00B54AD4">
              <w:rPr>
                <w:sz w:val="24"/>
                <w:szCs w:val="24"/>
              </w:rPr>
              <w:t xml:space="preserve">Адрес поселок Воздвиженский </w:t>
            </w:r>
            <w:proofErr w:type="spellStart"/>
            <w:r w:rsidRPr="00B54AD4">
              <w:rPr>
                <w:sz w:val="24"/>
                <w:szCs w:val="24"/>
              </w:rPr>
              <w:t>Чулымского</w:t>
            </w:r>
            <w:proofErr w:type="spellEnd"/>
            <w:r w:rsidRPr="00B54AD4">
              <w:rPr>
                <w:sz w:val="24"/>
                <w:szCs w:val="24"/>
              </w:rPr>
              <w:t xml:space="preserve"> района Новосибирской  области</w:t>
            </w:r>
          </w:p>
        </w:tc>
        <w:tc>
          <w:tcPr>
            <w:tcW w:w="3190" w:type="dxa"/>
          </w:tcPr>
          <w:p w:rsidR="00B54AD4" w:rsidRPr="00B54AD4" w:rsidRDefault="00B54AD4" w:rsidP="00AA06A2">
            <w:pPr>
              <w:rPr>
                <w:sz w:val="24"/>
                <w:szCs w:val="24"/>
              </w:rPr>
            </w:pPr>
            <w:r w:rsidRPr="00B54AD4">
              <w:rPr>
                <w:sz w:val="24"/>
                <w:szCs w:val="24"/>
              </w:rPr>
              <w:t>Телефон</w:t>
            </w:r>
          </w:p>
          <w:p w:rsidR="00B54AD4" w:rsidRPr="00B54AD4" w:rsidRDefault="00B54AD4" w:rsidP="00AA06A2">
            <w:pPr>
              <w:rPr>
                <w:sz w:val="24"/>
                <w:szCs w:val="24"/>
              </w:rPr>
            </w:pPr>
            <w:r w:rsidRPr="00B54AD4">
              <w:rPr>
                <w:sz w:val="24"/>
                <w:szCs w:val="24"/>
              </w:rPr>
              <w:t>31-371 Редактор</w:t>
            </w:r>
          </w:p>
          <w:p w:rsidR="00B54AD4" w:rsidRPr="00B54AD4" w:rsidRDefault="00B54AD4" w:rsidP="00AA06A2">
            <w:pPr>
              <w:rPr>
                <w:sz w:val="24"/>
                <w:szCs w:val="24"/>
              </w:rPr>
            </w:pPr>
            <w:r w:rsidRPr="00B54AD4">
              <w:rPr>
                <w:sz w:val="24"/>
                <w:szCs w:val="24"/>
              </w:rPr>
              <w:t xml:space="preserve">31-371 Глава </w:t>
            </w:r>
            <w:proofErr w:type="spellStart"/>
            <w:r w:rsidRPr="00B54AD4">
              <w:rPr>
                <w:sz w:val="24"/>
                <w:szCs w:val="24"/>
              </w:rPr>
              <w:t>Воздвижеского</w:t>
            </w:r>
            <w:proofErr w:type="spellEnd"/>
          </w:p>
          <w:p w:rsidR="00B54AD4" w:rsidRPr="00B54AD4" w:rsidRDefault="00B54AD4" w:rsidP="00AA06A2">
            <w:pPr>
              <w:rPr>
                <w:sz w:val="24"/>
                <w:szCs w:val="24"/>
              </w:rPr>
            </w:pPr>
            <w:r w:rsidRPr="00B54AD4">
              <w:rPr>
                <w:sz w:val="24"/>
                <w:szCs w:val="24"/>
              </w:rPr>
              <w:t>сельсовета</w:t>
            </w:r>
          </w:p>
          <w:p w:rsidR="00B54AD4" w:rsidRPr="00B54AD4" w:rsidRDefault="00B54AD4" w:rsidP="00AA06A2">
            <w:pPr>
              <w:rPr>
                <w:sz w:val="24"/>
                <w:szCs w:val="24"/>
              </w:rPr>
            </w:pPr>
            <w:r w:rsidRPr="00B54AD4">
              <w:rPr>
                <w:sz w:val="24"/>
                <w:szCs w:val="24"/>
              </w:rPr>
              <w:t>Технический редактор</w:t>
            </w:r>
          </w:p>
          <w:p w:rsidR="00B54AD4" w:rsidRPr="00B54AD4" w:rsidRDefault="00B54AD4" w:rsidP="00AA06A2">
            <w:pPr>
              <w:rPr>
                <w:sz w:val="24"/>
                <w:szCs w:val="24"/>
              </w:rPr>
            </w:pPr>
            <w:proofErr w:type="spellStart"/>
            <w:r w:rsidRPr="00B54AD4">
              <w:rPr>
                <w:sz w:val="24"/>
                <w:szCs w:val="24"/>
              </w:rPr>
              <w:t>Лискевич</w:t>
            </w:r>
            <w:proofErr w:type="spellEnd"/>
            <w:r w:rsidRPr="00B54AD4">
              <w:rPr>
                <w:sz w:val="24"/>
                <w:szCs w:val="24"/>
              </w:rPr>
              <w:t xml:space="preserve"> Е.Ю</w:t>
            </w:r>
          </w:p>
          <w:p w:rsidR="00B54AD4" w:rsidRPr="00B54AD4" w:rsidRDefault="00B54AD4" w:rsidP="00AA06A2">
            <w:pPr>
              <w:rPr>
                <w:sz w:val="24"/>
                <w:szCs w:val="24"/>
              </w:rPr>
            </w:pPr>
          </w:p>
        </w:tc>
        <w:tc>
          <w:tcPr>
            <w:tcW w:w="3191" w:type="dxa"/>
          </w:tcPr>
          <w:p w:rsidR="00B54AD4" w:rsidRPr="00B54AD4" w:rsidRDefault="00B54AD4" w:rsidP="00AA06A2">
            <w:pPr>
              <w:rPr>
                <w:sz w:val="24"/>
                <w:szCs w:val="24"/>
              </w:rPr>
            </w:pPr>
            <w:r w:rsidRPr="00B54AD4">
              <w:rPr>
                <w:sz w:val="24"/>
                <w:szCs w:val="24"/>
              </w:rPr>
              <w:t>Отпечатано на принтере</w:t>
            </w:r>
          </w:p>
          <w:p w:rsidR="00B54AD4" w:rsidRPr="00B54AD4" w:rsidRDefault="00B54AD4" w:rsidP="00AA06A2">
            <w:pPr>
              <w:rPr>
                <w:sz w:val="24"/>
                <w:szCs w:val="24"/>
              </w:rPr>
            </w:pPr>
            <w:r w:rsidRPr="00B54AD4">
              <w:rPr>
                <w:sz w:val="24"/>
                <w:szCs w:val="24"/>
                <w:lang w:val="en-US"/>
              </w:rPr>
              <w:t>LaserJet</w:t>
            </w:r>
            <w:r w:rsidRPr="00B54AD4">
              <w:rPr>
                <w:sz w:val="24"/>
                <w:szCs w:val="24"/>
              </w:rPr>
              <w:t xml:space="preserve"> </w:t>
            </w:r>
            <w:r w:rsidRPr="00B54AD4">
              <w:rPr>
                <w:sz w:val="24"/>
                <w:szCs w:val="24"/>
                <w:lang w:val="en-US"/>
              </w:rPr>
              <w:t>M</w:t>
            </w:r>
            <w:r w:rsidRPr="00B54AD4">
              <w:rPr>
                <w:sz w:val="24"/>
                <w:szCs w:val="24"/>
              </w:rPr>
              <w:t xml:space="preserve">1132 </w:t>
            </w:r>
            <w:r w:rsidRPr="00B54AD4">
              <w:rPr>
                <w:sz w:val="24"/>
                <w:szCs w:val="24"/>
                <w:lang w:val="en-US"/>
              </w:rPr>
              <w:t>MFP</w:t>
            </w:r>
          </w:p>
          <w:p w:rsidR="00B54AD4" w:rsidRPr="00B54AD4" w:rsidRDefault="00B54AD4" w:rsidP="00AA06A2">
            <w:pPr>
              <w:rPr>
                <w:sz w:val="24"/>
                <w:szCs w:val="24"/>
              </w:rPr>
            </w:pPr>
            <w:r w:rsidRPr="00B54AD4">
              <w:rPr>
                <w:sz w:val="24"/>
                <w:szCs w:val="24"/>
              </w:rPr>
              <w:t>Формат А4</w:t>
            </w:r>
          </w:p>
          <w:p w:rsidR="00B54AD4" w:rsidRPr="00B54AD4" w:rsidRDefault="00B54AD4" w:rsidP="00AA06A2">
            <w:pPr>
              <w:rPr>
                <w:sz w:val="24"/>
                <w:szCs w:val="24"/>
              </w:rPr>
            </w:pPr>
            <w:r w:rsidRPr="00B54AD4">
              <w:rPr>
                <w:sz w:val="24"/>
                <w:szCs w:val="24"/>
              </w:rPr>
              <w:t>П.Воздвиженский</w:t>
            </w:r>
          </w:p>
          <w:p w:rsidR="00B54AD4" w:rsidRPr="00B54AD4" w:rsidRDefault="00B54AD4" w:rsidP="00AA06A2">
            <w:pPr>
              <w:rPr>
                <w:sz w:val="24"/>
                <w:szCs w:val="24"/>
              </w:rPr>
            </w:pPr>
            <w:proofErr w:type="spellStart"/>
            <w:r w:rsidRPr="00B54AD4">
              <w:rPr>
                <w:sz w:val="24"/>
                <w:szCs w:val="24"/>
              </w:rPr>
              <w:t>Чулымского</w:t>
            </w:r>
            <w:proofErr w:type="spellEnd"/>
            <w:r w:rsidRPr="00B54AD4">
              <w:rPr>
                <w:sz w:val="24"/>
                <w:szCs w:val="24"/>
              </w:rPr>
              <w:t xml:space="preserve"> района </w:t>
            </w:r>
          </w:p>
          <w:p w:rsidR="00B54AD4" w:rsidRPr="00B54AD4" w:rsidRDefault="00B54AD4" w:rsidP="00AA06A2">
            <w:pPr>
              <w:rPr>
                <w:sz w:val="24"/>
                <w:szCs w:val="24"/>
              </w:rPr>
            </w:pPr>
            <w:r w:rsidRPr="00B54AD4">
              <w:rPr>
                <w:sz w:val="24"/>
                <w:szCs w:val="24"/>
              </w:rPr>
              <w:t>Новосибирской  области</w:t>
            </w:r>
          </w:p>
          <w:p w:rsidR="00B54AD4" w:rsidRPr="00B54AD4" w:rsidRDefault="00B54AD4" w:rsidP="00AA06A2">
            <w:pPr>
              <w:rPr>
                <w:sz w:val="24"/>
                <w:szCs w:val="24"/>
              </w:rPr>
            </w:pPr>
            <w:r w:rsidRPr="00B54AD4">
              <w:rPr>
                <w:sz w:val="24"/>
                <w:szCs w:val="24"/>
              </w:rPr>
              <w:t>50 экземпляров</w:t>
            </w:r>
          </w:p>
          <w:p w:rsidR="00B54AD4" w:rsidRPr="00B54AD4" w:rsidRDefault="00B54AD4" w:rsidP="00AA06A2">
            <w:pPr>
              <w:rPr>
                <w:sz w:val="24"/>
                <w:szCs w:val="24"/>
              </w:rPr>
            </w:pPr>
            <w:r w:rsidRPr="00B54AD4">
              <w:rPr>
                <w:sz w:val="24"/>
                <w:szCs w:val="24"/>
              </w:rPr>
              <w:t>Глава Воздвиженского сельсовета</w:t>
            </w:r>
          </w:p>
        </w:tc>
      </w:tr>
    </w:tbl>
    <w:p w:rsidR="00B54AD4" w:rsidRPr="00B54AD4" w:rsidRDefault="00B54AD4" w:rsidP="00B54AD4">
      <w:pPr>
        <w:rPr>
          <w:rFonts w:ascii="Times New Roman" w:hAnsi="Times New Roman" w:cs="Times New Roman"/>
          <w:sz w:val="24"/>
          <w:szCs w:val="24"/>
        </w:rPr>
      </w:pPr>
    </w:p>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r>
        <w:rPr>
          <w:sz w:val="28"/>
          <w:szCs w:val="28"/>
        </w:rPr>
        <w:t xml:space="preserve"> </w:t>
      </w:r>
    </w:p>
    <w:p w:rsidR="00B54AD4" w:rsidRDefault="00B54AD4" w:rsidP="00B54AD4"/>
    <w:p w:rsidR="00B54AD4" w:rsidRPr="00F236EE" w:rsidRDefault="00B54AD4" w:rsidP="00B54AD4">
      <w:pPr>
        <w:rPr>
          <w:rFonts w:ascii="Times New Roman" w:hAnsi="Times New Roman" w:cs="Times New Roman"/>
          <w:sz w:val="28"/>
          <w:szCs w:val="28"/>
        </w:rPr>
      </w:pPr>
    </w:p>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Default="00B54AD4" w:rsidP="00B54AD4"/>
    <w:p w:rsidR="00B54AD4" w:rsidRPr="00CD2E05" w:rsidRDefault="00B54AD4" w:rsidP="00B54AD4">
      <w:pPr>
        <w:ind w:left="360"/>
        <w:jc w:val="both"/>
        <w:rPr>
          <w:sz w:val="28"/>
          <w:szCs w:val="28"/>
        </w:rPr>
      </w:pPr>
      <w:r>
        <w:rPr>
          <w:sz w:val="28"/>
          <w:szCs w:val="28"/>
        </w:rPr>
        <w:t xml:space="preserve"> </w:t>
      </w:r>
    </w:p>
    <w:p w:rsidR="00B54AD4" w:rsidRPr="00CD2E05" w:rsidRDefault="00B54AD4" w:rsidP="00B54AD4">
      <w:pPr>
        <w:ind w:left="360"/>
        <w:jc w:val="both"/>
        <w:rPr>
          <w:sz w:val="28"/>
          <w:szCs w:val="28"/>
        </w:rPr>
      </w:pPr>
      <w:r>
        <w:rPr>
          <w:sz w:val="28"/>
          <w:szCs w:val="28"/>
        </w:rPr>
        <w:t xml:space="preserve"> </w:t>
      </w:r>
    </w:p>
    <w:p w:rsidR="00B54AD4" w:rsidRDefault="00B54AD4" w:rsidP="00B54AD4">
      <w:pPr>
        <w:jc w:val="both"/>
        <w:rPr>
          <w:sz w:val="28"/>
          <w:szCs w:val="28"/>
        </w:rPr>
      </w:pPr>
      <w:r>
        <w:rPr>
          <w:sz w:val="28"/>
          <w:szCs w:val="28"/>
        </w:rPr>
        <w:lastRenderedPageBreak/>
        <w:t xml:space="preserve"> </w:t>
      </w:r>
    </w:p>
    <w:p w:rsidR="00B54AD4" w:rsidRPr="00E4313D" w:rsidRDefault="00B54AD4" w:rsidP="00B54AD4">
      <w:pPr>
        <w:pStyle w:val="a3"/>
        <w:rPr>
          <w:b/>
          <w:bCs/>
          <w:szCs w:val="28"/>
        </w:rPr>
      </w:pPr>
    </w:p>
    <w:p w:rsidR="00B54AD4" w:rsidRPr="0044070A" w:rsidRDefault="00B54AD4" w:rsidP="00B54AD4">
      <w:pPr>
        <w:rPr>
          <w:sz w:val="28"/>
          <w:szCs w:val="28"/>
        </w:rPr>
      </w:pPr>
      <w:r>
        <w:rPr>
          <w:sz w:val="28"/>
          <w:szCs w:val="28"/>
        </w:rPr>
        <w:t xml:space="preserve"> </w:t>
      </w:r>
    </w:p>
    <w:p w:rsidR="00B54AD4" w:rsidRPr="007D11FF" w:rsidRDefault="00B54AD4" w:rsidP="00B54AD4"/>
    <w:p w:rsidR="00B54AD4" w:rsidRPr="0006717D" w:rsidRDefault="00B54AD4" w:rsidP="00B54AD4"/>
    <w:p w:rsidR="006867A4" w:rsidRDefault="006867A4"/>
    <w:sectPr w:rsidR="006867A4" w:rsidSect="00DA572A">
      <w:footerReference w:type="even" r:id="rId6"/>
      <w:footerReference w:type="default" r:id="rId7"/>
      <w:pgSz w:w="11906" w:h="16838"/>
      <w:pgMar w:top="426"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BEC" w:rsidRDefault="006867A4" w:rsidP="007B0BE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B0BEC" w:rsidRDefault="006867A4" w:rsidP="007B0BE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BEC" w:rsidRDefault="006867A4" w:rsidP="007B0BE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54AD4">
      <w:rPr>
        <w:rStyle w:val="ab"/>
        <w:noProof/>
      </w:rPr>
      <w:t>14</w:t>
    </w:r>
    <w:r>
      <w:rPr>
        <w:rStyle w:val="ab"/>
      </w:rPr>
      <w:fldChar w:fldCharType="end"/>
    </w:r>
  </w:p>
  <w:p w:rsidR="007B0BEC" w:rsidRDefault="006867A4" w:rsidP="007B0BEC">
    <w:pPr>
      <w:pStyle w:val="a9"/>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01E126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2."/>
      <w:lvlJc w:val="left"/>
      <w:pPr>
        <w:tabs>
          <w:tab w:val="num" w:pos="360"/>
        </w:tabs>
        <w:ind w:left="360" w:hanging="360"/>
      </w:pPr>
      <w:rPr>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
    <w:nsid w:val="0830404E"/>
    <w:multiLevelType w:val="hybridMultilevel"/>
    <w:tmpl w:val="B2761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19501F"/>
    <w:multiLevelType w:val="hybridMultilevel"/>
    <w:tmpl w:val="22625A8A"/>
    <w:lvl w:ilvl="0" w:tplc="B6DA6F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useFELayout/>
  </w:compat>
  <w:rsids>
    <w:rsidRoot w:val="00B54AD4"/>
    <w:rsid w:val="006867A4"/>
    <w:rsid w:val="00B54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54AD4"/>
    <w:pPr>
      <w:keepNext/>
      <w:tabs>
        <w:tab w:val="left" w:pos="720"/>
      </w:tabs>
      <w:spacing w:after="0" w:line="240" w:lineRule="auto"/>
      <w:jc w:val="right"/>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4AD4"/>
    <w:rPr>
      <w:rFonts w:ascii="Times New Roman" w:eastAsia="Times New Roman" w:hAnsi="Times New Roman" w:cs="Times New Roman"/>
      <w:sz w:val="28"/>
      <w:szCs w:val="24"/>
    </w:rPr>
  </w:style>
  <w:style w:type="paragraph" w:styleId="a3">
    <w:name w:val="Title"/>
    <w:basedOn w:val="a"/>
    <w:link w:val="a4"/>
    <w:qFormat/>
    <w:rsid w:val="00B54AD4"/>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B54AD4"/>
    <w:rPr>
      <w:rFonts w:ascii="Times New Roman" w:eastAsia="Times New Roman" w:hAnsi="Times New Roman" w:cs="Times New Roman"/>
      <w:sz w:val="28"/>
      <w:szCs w:val="24"/>
    </w:rPr>
  </w:style>
  <w:style w:type="paragraph" w:styleId="a5">
    <w:name w:val="Body Text"/>
    <w:basedOn w:val="a"/>
    <w:link w:val="a6"/>
    <w:rsid w:val="00B54AD4"/>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B54AD4"/>
    <w:rPr>
      <w:rFonts w:ascii="Times New Roman" w:eastAsia="Times New Roman" w:hAnsi="Times New Roman" w:cs="Times New Roman"/>
      <w:sz w:val="28"/>
      <w:szCs w:val="24"/>
    </w:rPr>
  </w:style>
  <w:style w:type="paragraph" w:styleId="a7">
    <w:name w:val="Body Text Indent"/>
    <w:basedOn w:val="a"/>
    <w:link w:val="a8"/>
    <w:rsid w:val="00B54AD4"/>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B54AD4"/>
    <w:rPr>
      <w:rFonts w:ascii="Times New Roman" w:eastAsia="Times New Roman" w:hAnsi="Times New Roman" w:cs="Times New Roman"/>
      <w:sz w:val="24"/>
      <w:szCs w:val="24"/>
    </w:rPr>
  </w:style>
  <w:style w:type="paragraph" w:styleId="a9">
    <w:name w:val="footer"/>
    <w:basedOn w:val="a"/>
    <w:link w:val="aa"/>
    <w:rsid w:val="00B54AD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B54AD4"/>
    <w:rPr>
      <w:rFonts w:ascii="Times New Roman" w:eastAsia="Times New Roman" w:hAnsi="Times New Roman" w:cs="Times New Roman"/>
      <w:sz w:val="24"/>
      <w:szCs w:val="24"/>
    </w:rPr>
  </w:style>
  <w:style w:type="character" w:styleId="ab">
    <w:name w:val="page number"/>
    <w:basedOn w:val="a0"/>
    <w:rsid w:val="00B54AD4"/>
  </w:style>
  <w:style w:type="paragraph" w:customStyle="1" w:styleId="ConsPlusNonformat">
    <w:name w:val="ConsPlusNonformat"/>
    <w:rsid w:val="00B54AD4"/>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4pt">
    <w:name w:val="Основной текст + Интервал 4 pt"/>
    <w:basedOn w:val="a6"/>
    <w:rsid w:val="00B54AD4"/>
    <w:rPr>
      <w:spacing w:val="90"/>
      <w:sz w:val="24"/>
    </w:rPr>
  </w:style>
  <w:style w:type="character" w:customStyle="1" w:styleId="11">
    <w:name w:val="Заголовок №1_"/>
    <w:basedOn w:val="a0"/>
    <w:link w:val="12"/>
    <w:rsid w:val="00B54AD4"/>
    <w:rPr>
      <w:rFonts w:ascii="Times New Roman" w:hAnsi="Times New Roman" w:cs="Times New Roman"/>
      <w:spacing w:val="10"/>
      <w:sz w:val="24"/>
      <w:szCs w:val="24"/>
      <w:shd w:val="clear" w:color="auto" w:fill="FFFFFF"/>
    </w:rPr>
  </w:style>
  <w:style w:type="character" w:customStyle="1" w:styleId="14pt">
    <w:name w:val="Заголовок №1 + Интервал 4 pt"/>
    <w:basedOn w:val="11"/>
    <w:rsid w:val="00B54AD4"/>
    <w:rPr>
      <w:spacing w:val="90"/>
    </w:rPr>
  </w:style>
  <w:style w:type="paragraph" w:customStyle="1" w:styleId="12">
    <w:name w:val="Заголовок №1"/>
    <w:basedOn w:val="a"/>
    <w:link w:val="11"/>
    <w:rsid w:val="00B54AD4"/>
    <w:pPr>
      <w:shd w:val="clear" w:color="auto" w:fill="FFFFFF"/>
      <w:spacing w:before="300" w:after="420" w:line="240" w:lineRule="atLeast"/>
      <w:outlineLvl w:val="0"/>
    </w:pPr>
    <w:rPr>
      <w:rFonts w:ascii="Times New Roman" w:hAnsi="Times New Roman" w:cs="Times New Roman"/>
      <w:spacing w:val="10"/>
      <w:sz w:val="24"/>
      <w:szCs w:val="24"/>
    </w:rPr>
  </w:style>
  <w:style w:type="character" w:customStyle="1" w:styleId="13pt">
    <w:name w:val="Заголовок №1 + Интервал 3 pt"/>
    <w:basedOn w:val="11"/>
    <w:rsid w:val="00B54AD4"/>
    <w:rPr>
      <w:b/>
      <w:bCs/>
      <w:spacing w:val="70"/>
      <w:sz w:val="21"/>
      <w:szCs w:val="21"/>
    </w:rPr>
  </w:style>
  <w:style w:type="character" w:customStyle="1" w:styleId="2">
    <w:name w:val="Основной текст (2)_"/>
    <w:basedOn w:val="a0"/>
    <w:link w:val="21"/>
    <w:rsid w:val="00B54AD4"/>
    <w:rPr>
      <w:b/>
      <w:bCs/>
      <w:i/>
      <w:iCs/>
      <w:sz w:val="21"/>
      <w:szCs w:val="21"/>
      <w:shd w:val="clear" w:color="auto" w:fill="FFFFFF"/>
    </w:rPr>
  </w:style>
  <w:style w:type="character" w:customStyle="1" w:styleId="20">
    <w:name w:val="Основной текст (2)"/>
    <w:basedOn w:val="2"/>
    <w:rsid w:val="00B54AD4"/>
    <w:rPr>
      <w:u w:val="single"/>
    </w:rPr>
  </w:style>
  <w:style w:type="character" w:customStyle="1" w:styleId="3">
    <w:name w:val="Основной текст (3)_"/>
    <w:basedOn w:val="a0"/>
    <w:link w:val="30"/>
    <w:rsid w:val="00B54AD4"/>
    <w:rPr>
      <w:noProof/>
      <w:sz w:val="13"/>
      <w:szCs w:val="13"/>
      <w:shd w:val="clear" w:color="auto" w:fill="FFFFFF"/>
    </w:rPr>
  </w:style>
  <w:style w:type="paragraph" w:customStyle="1" w:styleId="21">
    <w:name w:val="Основной текст (2)1"/>
    <w:basedOn w:val="a"/>
    <w:link w:val="2"/>
    <w:rsid w:val="00B54AD4"/>
    <w:pPr>
      <w:shd w:val="clear" w:color="auto" w:fill="FFFFFF"/>
      <w:spacing w:after="0" w:line="274" w:lineRule="exact"/>
    </w:pPr>
    <w:rPr>
      <w:b/>
      <w:bCs/>
      <w:i/>
      <w:iCs/>
      <w:sz w:val="21"/>
      <w:szCs w:val="21"/>
    </w:rPr>
  </w:style>
  <w:style w:type="paragraph" w:customStyle="1" w:styleId="30">
    <w:name w:val="Основной текст (3)"/>
    <w:basedOn w:val="a"/>
    <w:link w:val="3"/>
    <w:rsid w:val="00B54AD4"/>
    <w:pPr>
      <w:shd w:val="clear" w:color="auto" w:fill="FFFFFF"/>
      <w:spacing w:after="240" w:line="240" w:lineRule="atLeast"/>
    </w:pPr>
    <w:rPr>
      <w:noProof/>
      <w:sz w:val="13"/>
      <w:szCs w:val="13"/>
    </w:rPr>
  </w:style>
  <w:style w:type="character" w:customStyle="1" w:styleId="ac">
    <w:name w:val="Оглавление_"/>
    <w:basedOn w:val="a0"/>
    <w:link w:val="ad"/>
    <w:rsid w:val="00B54AD4"/>
    <w:rPr>
      <w:spacing w:val="10"/>
      <w:sz w:val="21"/>
      <w:szCs w:val="21"/>
      <w:shd w:val="clear" w:color="auto" w:fill="FFFFFF"/>
    </w:rPr>
  </w:style>
  <w:style w:type="paragraph" w:customStyle="1" w:styleId="ad">
    <w:name w:val="Оглавление"/>
    <w:basedOn w:val="a"/>
    <w:link w:val="ac"/>
    <w:rsid w:val="00B54AD4"/>
    <w:pPr>
      <w:shd w:val="clear" w:color="auto" w:fill="FFFFFF"/>
      <w:spacing w:before="60" w:after="0" w:line="274" w:lineRule="exact"/>
    </w:pPr>
    <w:rPr>
      <w:spacing w:val="10"/>
      <w:sz w:val="21"/>
      <w:szCs w:val="21"/>
    </w:rPr>
  </w:style>
  <w:style w:type="character" w:customStyle="1" w:styleId="112">
    <w:name w:val="Заголовок №1 + 12"/>
    <w:aliases w:val="5 pt,Не полужирный,Интервал 4 pt,Основной текст (3) + 10,Не курсив,Интервал 0 pt"/>
    <w:basedOn w:val="11"/>
    <w:rsid w:val="00B54AD4"/>
    <w:rPr>
      <w:spacing w:val="80"/>
      <w:sz w:val="25"/>
      <w:szCs w:val="25"/>
    </w:rPr>
  </w:style>
  <w:style w:type="character" w:customStyle="1" w:styleId="22">
    <w:name w:val="Заголовок №2_"/>
    <w:basedOn w:val="a0"/>
    <w:link w:val="23"/>
    <w:rsid w:val="00B54AD4"/>
    <w:rPr>
      <w:spacing w:val="10"/>
      <w:sz w:val="25"/>
      <w:szCs w:val="25"/>
      <w:shd w:val="clear" w:color="auto" w:fill="FFFFFF"/>
    </w:rPr>
  </w:style>
  <w:style w:type="paragraph" w:customStyle="1" w:styleId="23">
    <w:name w:val="Заголовок №2"/>
    <w:basedOn w:val="a"/>
    <w:link w:val="22"/>
    <w:rsid w:val="00B54AD4"/>
    <w:pPr>
      <w:shd w:val="clear" w:color="auto" w:fill="FFFFFF"/>
      <w:spacing w:after="240" w:line="317" w:lineRule="exact"/>
      <w:jc w:val="right"/>
      <w:outlineLvl w:val="1"/>
    </w:pPr>
    <w:rPr>
      <w:spacing w:val="10"/>
      <w:sz w:val="25"/>
      <w:szCs w:val="25"/>
    </w:rPr>
  </w:style>
  <w:style w:type="character" w:customStyle="1" w:styleId="ae">
    <w:name w:val="Подпись к таблице_"/>
    <w:basedOn w:val="a0"/>
    <w:link w:val="13"/>
    <w:rsid w:val="00B54AD4"/>
    <w:rPr>
      <w:i/>
      <w:iCs/>
      <w:sz w:val="23"/>
      <w:szCs w:val="23"/>
      <w:shd w:val="clear" w:color="auto" w:fill="FFFFFF"/>
    </w:rPr>
  </w:style>
  <w:style w:type="character" w:customStyle="1" w:styleId="af">
    <w:name w:val="Подпись к таблице"/>
    <w:basedOn w:val="ae"/>
    <w:rsid w:val="00B54AD4"/>
    <w:rPr>
      <w:u w:val="single"/>
    </w:rPr>
  </w:style>
  <w:style w:type="character" w:customStyle="1" w:styleId="4">
    <w:name w:val="Основной текст (4)_"/>
    <w:basedOn w:val="a0"/>
    <w:link w:val="40"/>
    <w:rsid w:val="00B54AD4"/>
    <w:rPr>
      <w:rFonts w:ascii="Franklin Gothic Book" w:hAnsi="Franklin Gothic Book"/>
      <w:sz w:val="34"/>
      <w:szCs w:val="34"/>
      <w:shd w:val="clear" w:color="auto" w:fill="FFFFFF"/>
    </w:rPr>
  </w:style>
  <w:style w:type="character" w:customStyle="1" w:styleId="5">
    <w:name w:val="Основной текст (5)_"/>
    <w:basedOn w:val="a0"/>
    <w:link w:val="50"/>
    <w:rsid w:val="00B54AD4"/>
    <w:rPr>
      <w:noProof/>
      <w:sz w:val="8"/>
      <w:szCs w:val="8"/>
      <w:shd w:val="clear" w:color="auto" w:fill="FFFFFF"/>
    </w:rPr>
  </w:style>
  <w:style w:type="paragraph" w:customStyle="1" w:styleId="13">
    <w:name w:val="Подпись к таблице1"/>
    <w:basedOn w:val="a"/>
    <w:link w:val="ae"/>
    <w:rsid w:val="00B54AD4"/>
    <w:pPr>
      <w:shd w:val="clear" w:color="auto" w:fill="FFFFFF"/>
      <w:spacing w:after="0" w:line="240" w:lineRule="atLeast"/>
    </w:pPr>
    <w:rPr>
      <w:i/>
      <w:iCs/>
      <w:sz w:val="23"/>
      <w:szCs w:val="23"/>
    </w:rPr>
  </w:style>
  <w:style w:type="paragraph" w:customStyle="1" w:styleId="40">
    <w:name w:val="Основной текст (4)"/>
    <w:basedOn w:val="a"/>
    <w:link w:val="4"/>
    <w:rsid w:val="00B54AD4"/>
    <w:pPr>
      <w:shd w:val="clear" w:color="auto" w:fill="FFFFFF"/>
      <w:spacing w:after="0" w:line="240" w:lineRule="atLeast"/>
    </w:pPr>
    <w:rPr>
      <w:rFonts w:ascii="Franklin Gothic Book" w:hAnsi="Franklin Gothic Book"/>
      <w:sz w:val="34"/>
      <w:szCs w:val="34"/>
    </w:rPr>
  </w:style>
  <w:style w:type="paragraph" w:customStyle="1" w:styleId="50">
    <w:name w:val="Основной текст (5)"/>
    <w:basedOn w:val="a"/>
    <w:link w:val="5"/>
    <w:rsid w:val="00B54AD4"/>
    <w:pPr>
      <w:shd w:val="clear" w:color="auto" w:fill="FFFFFF"/>
      <w:spacing w:after="0" w:line="240" w:lineRule="atLeast"/>
    </w:pPr>
    <w:rPr>
      <w:noProof/>
      <w:sz w:val="8"/>
      <w:szCs w:val="8"/>
    </w:rPr>
  </w:style>
  <w:style w:type="paragraph" w:styleId="af0">
    <w:name w:val="List Paragraph"/>
    <w:basedOn w:val="a"/>
    <w:uiPriority w:val="34"/>
    <w:qFormat/>
    <w:rsid w:val="00B54AD4"/>
    <w:pPr>
      <w:spacing w:after="0" w:line="240" w:lineRule="auto"/>
      <w:ind w:left="720"/>
      <w:contextualSpacing/>
    </w:pPr>
    <w:rPr>
      <w:rFonts w:ascii="Times New Roman" w:eastAsia="Times New Roman" w:hAnsi="Times New Roman" w:cs="Times New Roman"/>
      <w:sz w:val="24"/>
      <w:szCs w:val="24"/>
    </w:rPr>
  </w:style>
  <w:style w:type="table" w:styleId="af1">
    <w:name w:val="Table Grid"/>
    <w:basedOn w:val="a1"/>
    <w:rsid w:val="00B54A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2583</Words>
  <Characters>14729</Characters>
  <Application>Microsoft Office Word</Application>
  <DocSecurity>0</DocSecurity>
  <Lines>122</Lines>
  <Paragraphs>34</Paragraphs>
  <ScaleCrop>false</ScaleCrop>
  <Company/>
  <LinksUpToDate>false</LinksUpToDate>
  <CharactersWithSpaces>17278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АДМИНИСТРАТОР_</dc:creator>
  <cp:keywords/>
  <dc:description/>
  <cp:lastModifiedBy>АДМИНИСТРАТОР_</cp:lastModifiedBy>
  <cp:revision>2</cp:revision>
  <dcterms:created xsi:type="dcterms:W3CDTF">2017-02-13T08:53:00Z</dcterms:created>
  <dcterms:modified xsi:type="dcterms:W3CDTF">2017-02-13T09:02:00Z</dcterms:modified>
</cp:coreProperties>
</file>